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5B49AC" w14:textId="77777777" w:rsidR="00746672" w:rsidRPr="00746672" w:rsidRDefault="00746672" w:rsidP="00746672">
      <w:pPr>
        <w:pStyle w:val="berschrift1"/>
        <w:rPr>
          <w:sz w:val="38"/>
          <w:szCs w:val="28"/>
        </w:rPr>
      </w:pPr>
      <w:bookmarkStart w:id="0" w:name="_Toc435687605"/>
      <w:bookmarkStart w:id="1" w:name="_Toc449613485"/>
      <w:r w:rsidRPr="00746672">
        <w:rPr>
          <w:sz w:val="38"/>
          <w:szCs w:val="28"/>
        </w:rPr>
        <w:t>Entwurf Kooperationsvereinbarung</w:t>
      </w:r>
      <w:bookmarkEnd w:id="0"/>
      <w:bookmarkEnd w:id="1"/>
    </w:p>
    <w:tbl>
      <w:tblPr>
        <w:tblStyle w:val="Tabellen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322"/>
      </w:tblGrid>
      <w:tr w:rsidR="00746672" w:rsidRPr="00746672" w14:paraId="257048FA" w14:textId="77777777" w:rsidTr="009D3F3F">
        <w:tc>
          <w:tcPr>
            <w:tcW w:w="9322" w:type="dxa"/>
            <w:shd w:val="clear" w:color="auto" w:fill="F2F2F2" w:themeFill="background1" w:themeFillShade="F2"/>
          </w:tcPr>
          <w:p w14:paraId="692611B1" w14:textId="2D4DF7FF" w:rsidR="00746672" w:rsidRPr="00746672" w:rsidRDefault="00746672" w:rsidP="009D3F3F">
            <w:pPr>
              <w:spacing w:line="360" w:lineRule="auto"/>
              <w:jc w:val="center"/>
              <w:rPr>
                <w:b/>
                <w:sz w:val="18"/>
                <w:szCs w:val="22"/>
              </w:rPr>
            </w:pPr>
            <w:r w:rsidRPr="00746672">
              <w:rPr>
                <w:b/>
                <w:sz w:val="18"/>
                <w:szCs w:val="22"/>
              </w:rPr>
              <w:t>Vereinbarung zur Partnerschaft der RadS</w:t>
            </w:r>
            <w:r w:rsidR="003E057F">
              <w:rPr>
                <w:b/>
                <w:sz w:val="18"/>
                <w:szCs w:val="22"/>
              </w:rPr>
              <w:t>ervice-Boxen</w:t>
            </w:r>
            <w:r w:rsidRPr="00746672">
              <w:rPr>
                <w:b/>
                <w:sz w:val="18"/>
                <w:szCs w:val="22"/>
              </w:rPr>
              <w:t xml:space="preserve"> in [Kommune]</w:t>
            </w:r>
          </w:p>
          <w:p w14:paraId="748194B4" w14:textId="77777777" w:rsidR="00746672" w:rsidRPr="00746672" w:rsidRDefault="00746672" w:rsidP="009D3F3F">
            <w:pPr>
              <w:spacing w:before="0" w:after="200"/>
              <w:jc w:val="center"/>
              <w:rPr>
                <w:rFonts w:cs="Arial"/>
                <w:color w:val="auto"/>
                <w:sz w:val="18"/>
                <w:szCs w:val="20"/>
              </w:rPr>
            </w:pPr>
            <w:r w:rsidRPr="00746672">
              <w:rPr>
                <w:rFonts w:cs="Arial"/>
                <w:color w:val="auto"/>
                <w:sz w:val="18"/>
                <w:szCs w:val="20"/>
              </w:rPr>
              <w:t>zwischen:</w:t>
            </w:r>
          </w:p>
          <w:p w14:paraId="2A32C2B1" w14:textId="77777777" w:rsidR="00746672" w:rsidRPr="00746672" w:rsidRDefault="00746672" w:rsidP="009D3F3F">
            <w:pPr>
              <w:spacing w:before="0" w:after="200"/>
              <w:jc w:val="center"/>
              <w:rPr>
                <w:rFonts w:cs="Arial"/>
                <w:color w:val="auto"/>
                <w:sz w:val="18"/>
                <w:szCs w:val="20"/>
              </w:rPr>
            </w:pPr>
            <w:r w:rsidRPr="00746672">
              <w:rPr>
                <w:rFonts w:cs="Arial"/>
                <w:color w:val="auto"/>
                <w:sz w:val="18"/>
                <w:szCs w:val="20"/>
              </w:rPr>
              <w:t>[Kommune; Kontaktdaten; AnsprechpartnerIn]</w:t>
            </w:r>
          </w:p>
          <w:p w14:paraId="7863B92B" w14:textId="77777777" w:rsidR="00746672" w:rsidRPr="00746672" w:rsidRDefault="00746672" w:rsidP="009D3F3F">
            <w:pPr>
              <w:spacing w:before="0" w:after="200"/>
              <w:jc w:val="center"/>
              <w:rPr>
                <w:rFonts w:cs="Arial"/>
                <w:color w:val="auto"/>
                <w:sz w:val="18"/>
                <w:szCs w:val="20"/>
              </w:rPr>
            </w:pPr>
            <w:r w:rsidRPr="00746672">
              <w:rPr>
                <w:rFonts w:cs="Arial"/>
                <w:color w:val="auto"/>
                <w:sz w:val="18"/>
                <w:szCs w:val="20"/>
              </w:rPr>
              <w:t>und</w:t>
            </w:r>
          </w:p>
          <w:p w14:paraId="24C3A1A8" w14:textId="77777777" w:rsidR="00746672" w:rsidRPr="00746672" w:rsidRDefault="00746672" w:rsidP="009D3F3F">
            <w:pPr>
              <w:spacing w:before="0" w:line="240" w:lineRule="auto"/>
              <w:rPr>
                <w:rFonts w:cs="Arial"/>
                <w:color w:val="auto"/>
                <w:sz w:val="18"/>
                <w:szCs w:val="20"/>
              </w:rPr>
            </w:pPr>
            <w:r w:rsidRPr="00746672">
              <w:rPr>
                <w:rFonts w:cs="Arial"/>
                <w:color w:val="auto"/>
                <w:sz w:val="18"/>
                <w:szCs w:val="20"/>
              </w:rPr>
              <w:t>_____________________________________________</w:t>
            </w:r>
          </w:p>
          <w:p w14:paraId="001D6767" w14:textId="77777777" w:rsidR="00746672" w:rsidRPr="00746672" w:rsidRDefault="00746672" w:rsidP="009D3F3F">
            <w:pPr>
              <w:spacing w:before="0" w:line="240" w:lineRule="auto"/>
              <w:rPr>
                <w:rFonts w:cs="Arial"/>
                <w:color w:val="auto"/>
                <w:sz w:val="18"/>
                <w:szCs w:val="20"/>
              </w:rPr>
            </w:pPr>
            <w:r w:rsidRPr="00746672">
              <w:rPr>
                <w:rFonts w:cs="Arial"/>
                <w:color w:val="auto"/>
                <w:sz w:val="18"/>
                <w:szCs w:val="20"/>
              </w:rPr>
              <w:t>[Unternehmen]</w:t>
            </w:r>
          </w:p>
          <w:p w14:paraId="031484D5" w14:textId="77777777" w:rsidR="00746672" w:rsidRPr="00746672" w:rsidRDefault="00746672" w:rsidP="009D3F3F">
            <w:pPr>
              <w:spacing w:before="0" w:line="240" w:lineRule="auto"/>
              <w:rPr>
                <w:rFonts w:cs="Arial"/>
                <w:color w:val="auto"/>
                <w:sz w:val="18"/>
                <w:szCs w:val="20"/>
              </w:rPr>
            </w:pPr>
            <w:r w:rsidRPr="00746672">
              <w:rPr>
                <w:rFonts w:cs="Arial"/>
                <w:color w:val="auto"/>
                <w:sz w:val="18"/>
                <w:szCs w:val="20"/>
              </w:rPr>
              <w:t>_____________________________________________</w:t>
            </w:r>
          </w:p>
          <w:p w14:paraId="45388B83" w14:textId="21857404" w:rsidR="00746672" w:rsidRPr="00746672" w:rsidRDefault="00746672" w:rsidP="009D3F3F">
            <w:pPr>
              <w:spacing w:before="0" w:line="240" w:lineRule="auto"/>
              <w:rPr>
                <w:rFonts w:cs="Arial"/>
                <w:color w:val="auto"/>
                <w:sz w:val="18"/>
                <w:szCs w:val="20"/>
              </w:rPr>
            </w:pPr>
            <w:r w:rsidRPr="00746672">
              <w:rPr>
                <w:rFonts w:cs="Arial"/>
                <w:color w:val="auto"/>
                <w:sz w:val="18"/>
                <w:szCs w:val="20"/>
              </w:rPr>
              <w:t>[Ansprechpartner</w:t>
            </w:r>
            <w:r w:rsidR="00C63D10">
              <w:rPr>
                <w:rFonts w:cs="Arial"/>
                <w:color w:val="auto"/>
                <w:sz w:val="18"/>
                <w:szCs w:val="20"/>
              </w:rPr>
              <w:t>In</w:t>
            </w:r>
            <w:r w:rsidRPr="00746672">
              <w:rPr>
                <w:rFonts w:cs="Arial"/>
                <w:color w:val="auto"/>
                <w:sz w:val="18"/>
                <w:szCs w:val="20"/>
              </w:rPr>
              <w:t>]</w:t>
            </w:r>
          </w:p>
          <w:p w14:paraId="254D0848" w14:textId="77777777" w:rsidR="00746672" w:rsidRPr="00746672" w:rsidRDefault="00746672" w:rsidP="009D3F3F">
            <w:pPr>
              <w:spacing w:before="0" w:line="240" w:lineRule="auto"/>
              <w:rPr>
                <w:rFonts w:cs="Arial"/>
                <w:color w:val="auto"/>
                <w:sz w:val="18"/>
                <w:szCs w:val="20"/>
              </w:rPr>
            </w:pPr>
            <w:r w:rsidRPr="00746672">
              <w:rPr>
                <w:rFonts w:cs="Arial"/>
                <w:color w:val="auto"/>
                <w:sz w:val="18"/>
                <w:szCs w:val="20"/>
              </w:rPr>
              <w:t>_____________________________________________</w:t>
            </w:r>
          </w:p>
          <w:p w14:paraId="174374B2" w14:textId="77777777" w:rsidR="00746672" w:rsidRPr="00746672" w:rsidRDefault="00746672" w:rsidP="009D3F3F">
            <w:pPr>
              <w:spacing w:before="0" w:line="240" w:lineRule="auto"/>
              <w:rPr>
                <w:rFonts w:cs="Arial"/>
                <w:color w:val="auto"/>
                <w:sz w:val="18"/>
                <w:szCs w:val="20"/>
              </w:rPr>
            </w:pPr>
            <w:r w:rsidRPr="00746672">
              <w:rPr>
                <w:rFonts w:cs="Arial"/>
                <w:color w:val="auto"/>
                <w:sz w:val="18"/>
                <w:szCs w:val="20"/>
              </w:rPr>
              <w:t>[Anschrift]</w:t>
            </w:r>
          </w:p>
          <w:p w14:paraId="11E08F88" w14:textId="77777777" w:rsidR="00746672" w:rsidRPr="00746672" w:rsidRDefault="00746672" w:rsidP="009D3F3F">
            <w:pPr>
              <w:spacing w:before="0" w:line="240" w:lineRule="auto"/>
              <w:rPr>
                <w:rFonts w:cs="Arial"/>
                <w:color w:val="auto"/>
                <w:sz w:val="18"/>
                <w:szCs w:val="20"/>
              </w:rPr>
            </w:pPr>
            <w:r w:rsidRPr="00746672">
              <w:rPr>
                <w:rFonts w:cs="Arial"/>
                <w:color w:val="auto"/>
                <w:sz w:val="18"/>
                <w:szCs w:val="20"/>
              </w:rPr>
              <w:t>_____________________________________________</w:t>
            </w:r>
          </w:p>
          <w:p w14:paraId="6EEF1717" w14:textId="77777777" w:rsidR="00746672" w:rsidRPr="00746672" w:rsidRDefault="00746672" w:rsidP="009D3F3F">
            <w:pPr>
              <w:spacing w:before="0" w:line="240" w:lineRule="auto"/>
              <w:rPr>
                <w:rFonts w:cs="Arial"/>
                <w:color w:val="auto"/>
                <w:sz w:val="18"/>
                <w:szCs w:val="20"/>
              </w:rPr>
            </w:pPr>
            <w:r w:rsidRPr="00746672">
              <w:rPr>
                <w:rFonts w:cs="Arial"/>
                <w:color w:val="auto"/>
                <w:sz w:val="18"/>
                <w:szCs w:val="20"/>
              </w:rPr>
              <w:t>[PLZ, Ort]</w:t>
            </w:r>
          </w:p>
          <w:p w14:paraId="6555C085" w14:textId="77777777" w:rsidR="00746672" w:rsidRPr="00746672" w:rsidRDefault="00746672" w:rsidP="009D3F3F">
            <w:pPr>
              <w:spacing w:before="0" w:line="240" w:lineRule="auto"/>
              <w:rPr>
                <w:rFonts w:cs="Arial"/>
                <w:color w:val="auto"/>
                <w:sz w:val="18"/>
                <w:szCs w:val="20"/>
              </w:rPr>
            </w:pPr>
            <w:r w:rsidRPr="00746672">
              <w:rPr>
                <w:rFonts w:cs="Arial"/>
                <w:color w:val="auto"/>
                <w:sz w:val="18"/>
                <w:szCs w:val="20"/>
              </w:rPr>
              <w:t>_____________________________________________</w:t>
            </w:r>
          </w:p>
          <w:p w14:paraId="25C78F33" w14:textId="77777777" w:rsidR="00746672" w:rsidRPr="00746672" w:rsidRDefault="00746672" w:rsidP="009D3F3F">
            <w:pPr>
              <w:spacing w:before="0" w:line="240" w:lineRule="auto"/>
              <w:rPr>
                <w:rFonts w:cs="Arial"/>
                <w:color w:val="auto"/>
                <w:sz w:val="18"/>
                <w:szCs w:val="20"/>
              </w:rPr>
            </w:pPr>
            <w:r w:rsidRPr="00746672">
              <w:rPr>
                <w:rFonts w:cs="Arial"/>
                <w:color w:val="auto"/>
                <w:sz w:val="18"/>
                <w:szCs w:val="20"/>
              </w:rPr>
              <w:t>[Telefonnummer]</w:t>
            </w:r>
          </w:p>
          <w:p w14:paraId="73CD6C0B" w14:textId="77777777" w:rsidR="00746672" w:rsidRPr="00746672" w:rsidRDefault="00746672" w:rsidP="009D3F3F">
            <w:pPr>
              <w:spacing w:before="0" w:line="240" w:lineRule="auto"/>
              <w:rPr>
                <w:rFonts w:cs="Arial"/>
                <w:color w:val="auto"/>
                <w:sz w:val="18"/>
                <w:szCs w:val="20"/>
              </w:rPr>
            </w:pPr>
            <w:r w:rsidRPr="00746672">
              <w:rPr>
                <w:rFonts w:cs="Arial"/>
                <w:color w:val="auto"/>
                <w:sz w:val="18"/>
                <w:szCs w:val="20"/>
              </w:rPr>
              <w:t>_____________________________________________</w:t>
            </w:r>
          </w:p>
          <w:p w14:paraId="2AB6DE01" w14:textId="77777777" w:rsidR="00746672" w:rsidRPr="00746672" w:rsidRDefault="00746672" w:rsidP="009D3F3F">
            <w:pPr>
              <w:spacing w:before="0" w:after="200"/>
              <w:rPr>
                <w:rFonts w:cs="Arial"/>
                <w:color w:val="auto"/>
                <w:sz w:val="18"/>
                <w:szCs w:val="20"/>
              </w:rPr>
            </w:pPr>
            <w:r w:rsidRPr="00746672">
              <w:rPr>
                <w:rFonts w:cs="Arial"/>
                <w:color w:val="auto"/>
                <w:sz w:val="18"/>
                <w:szCs w:val="20"/>
              </w:rPr>
              <w:t>[E-Mail-Adresse]</w:t>
            </w:r>
          </w:p>
          <w:p w14:paraId="446F9784" w14:textId="76635ED9" w:rsidR="00746672" w:rsidRPr="00746672" w:rsidRDefault="00746672" w:rsidP="009D3F3F">
            <w:pPr>
              <w:spacing w:before="0" w:after="200"/>
              <w:jc w:val="center"/>
              <w:rPr>
                <w:rFonts w:cs="Arial"/>
                <w:color w:val="auto"/>
                <w:sz w:val="18"/>
                <w:szCs w:val="20"/>
              </w:rPr>
            </w:pPr>
            <w:r w:rsidRPr="00746672">
              <w:rPr>
                <w:rFonts w:cs="Arial"/>
                <w:color w:val="auto"/>
                <w:sz w:val="18"/>
                <w:szCs w:val="20"/>
              </w:rPr>
              <w:t>-nachfolgend „RadS</w:t>
            </w:r>
            <w:r w:rsidR="003E057F">
              <w:rPr>
                <w:rFonts w:cs="Arial"/>
                <w:color w:val="auto"/>
                <w:sz w:val="18"/>
                <w:szCs w:val="20"/>
              </w:rPr>
              <w:t>ervice</w:t>
            </w:r>
            <w:r w:rsidRPr="00746672">
              <w:rPr>
                <w:rFonts w:cs="Arial"/>
                <w:color w:val="auto"/>
                <w:sz w:val="18"/>
                <w:szCs w:val="20"/>
              </w:rPr>
              <w:t xml:space="preserve">-Partner“ genannt – </w:t>
            </w:r>
          </w:p>
          <w:p w14:paraId="081483EA" w14:textId="77777777" w:rsidR="00746672" w:rsidRPr="00746672" w:rsidRDefault="00746672" w:rsidP="009D3F3F">
            <w:pPr>
              <w:spacing w:before="0" w:after="200"/>
              <w:rPr>
                <w:rFonts w:cs="Arial"/>
                <w:color w:val="auto"/>
                <w:sz w:val="18"/>
                <w:szCs w:val="20"/>
              </w:rPr>
            </w:pPr>
            <w:r w:rsidRPr="00746672">
              <w:rPr>
                <w:rFonts w:cs="Arial"/>
                <w:color w:val="auto"/>
                <w:sz w:val="18"/>
                <w:szCs w:val="20"/>
              </w:rPr>
              <w:t>wird folgender Vertrag geschlossen:</w:t>
            </w:r>
          </w:p>
          <w:p w14:paraId="16155D23" w14:textId="77777777" w:rsidR="00746672" w:rsidRPr="00746672" w:rsidRDefault="00746672" w:rsidP="009D3F3F">
            <w:pPr>
              <w:spacing w:before="0" w:after="200"/>
              <w:rPr>
                <w:rFonts w:cs="Arial"/>
                <w:b/>
                <w:color w:val="auto"/>
                <w:sz w:val="18"/>
                <w:szCs w:val="20"/>
              </w:rPr>
            </w:pPr>
            <w:r w:rsidRPr="00746672">
              <w:rPr>
                <w:rFonts w:cs="Arial"/>
                <w:b/>
                <w:color w:val="auto"/>
                <w:sz w:val="18"/>
                <w:szCs w:val="20"/>
              </w:rPr>
              <w:t>Vormerkung:</w:t>
            </w:r>
          </w:p>
          <w:p w14:paraId="4CA2B2E0" w14:textId="37B0963F" w:rsidR="00746672" w:rsidRPr="00746672" w:rsidRDefault="00746672" w:rsidP="009D3F3F">
            <w:pPr>
              <w:spacing w:before="0" w:after="200" w:line="312" w:lineRule="auto"/>
              <w:rPr>
                <w:rFonts w:cs="Arial"/>
                <w:color w:val="auto"/>
                <w:sz w:val="18"/>
                <w:szCs w:val="20"/>
              </w:rPr>
            </w:pPr>
            <w:r w:rsidRPr="00746672">
              <w:rPr>
                <w:rFonts w:cs="Arial"/>
                <w:color w:val="auto"/>
                <w:sz w:val="18"/>
                <w:szCs w:val="20"/>
              </w:rPr>
              <w:t>Das [zuständige Amt der Kommune] arbeitet aktiv mit Aktionen der Öffentlichkeitsarbeit an der Förderung des Radverkehrs und der Verstetigung einer fahrradfreundlichen Mobilitätskultur. Die [Kommune] möchte den Aufbau eines Service-Netzwerkes für die RadfahrerInnen voranbringen. Ziel ist es, ein möglichst dichtes Netz an Ausgabestellen von RadS</w:t>
            </w:r>
            <w:r w:rsidR="00AF234A">
              <w:rPr>
                <w:rFonts w:cs="Arial"/>
                <w:color w:val="auto"/>
                <w:sz w:val="18"/>
                <w:szCs w:val="20"/>
              </w:rPr>
              <w:t>ervice-</w:t>
            </w:r>
            <w:r w:rsidR="00152D05">
              <w:rPr>
                <w:rFonts w:cs="Arial"/>
                <w:color w:val="auto"/>
                <w:sz w:val="18"/>
                <w:szCs w:val="20"/>
              </w:rPr>
              <w:t>Partnern</w:t>
            </w:r>
            <w:r w:rsidRPr="00746672">
              <w:rPr>
                <w:rFonts w:cs="Arial"/>
                <w:color w:val="auto"/>
                <w:sz w:val="18"/>
                <w:szCs w:val="20"/>
              </w:rPr>
              <w:t xml:space="preserve"> aufzubauen. Die RadS</w:t>
            </w:r>
            <w:r w:rsidR="00AF234A">
              <w:rPr>
                <w:rFonts w:cs="Arial"/>
                <w:color w:val="auto"/>
                <w:sz w:val="18"/>
                <w:szCs w:val="20"/>
              </w:rPr>
              <w:t>ervice-</w:t>
            </w:r>
            <w:r w:rsidR="00152D05">
              <w:rPr>
                <w:rFonts w:cs="Arial"/>
                <w:color w:val="auto"/>
                <w:sz w:val="18"/>
                <w:szCs w:val="20"/>
              </w:rPr>
              <w:t>Partner</w:t>
            </w:r>
            <w:r w:rsidRPr="00746672">
              <w:rPr>
                <w:rFonts w:cs="Arial"/>
                <w:color w:val="auto"/>
                <w:sz w:val="18"/>
                <w:szCs w:val="20"/>
              </w:rPr>
              <w:t xml:space="preserve"> werden vom [zuständigen Amt] koordiniert und gemeinsam mit kommunalen Händlern, Unternehmen und Institutionen aufgebaut und gestützt.</w:t>
            </w:r>
          </w:p>
          <w:p w14:paraId="18B506D5" w14:textId="77777777" w:rsidR="00746672" w:rsidRPr="00746672" w:rsidRDefault="00746672" w:rsidP="009D3F3F">
            <w:pPr>
              <w:spacing w:before="0" w:after="200"/>
              <w:rPr>
                <w:rFonts w:cs="Arial"/>
                <w:b/>
                <w:color w:val="auto"/>
                <w:sz w:val="18"/>
                <w:szCs w:val="20"/>
              </w:rPr>
            </w:pPr>
            <w:r w:rsidRPr="00746672">
              <w:rPr>
                <w:rFonts w:cs="Arial"/>
                <w:b/>
                <w:color w:val="auto"/>
                <w:sz w:val="18"/>
                <w:szCs w:val="20"/>
              </w:rPr>
              <w:t>§1 Gegenstand des Vertrages</w:t>
            </w:r>
          </w:p>
          <w:p w14:paraId="73D3C97B" w14:textId="65607F14" w:rsidR="00746672" w:rsidRPr="00746672" w:rsidRDefault="00746672" w:rsidP="009D3F3F">
            <w:pPr>
              <w:numPr>
                <w:ilvl w:val="0"/>
                <w:numId w:val="1"/>
              </w:numPr>
              <w:spacing w:before="0" w:after="200" w:line="312" w:lineRule="auto"/>
              <w:ind w:left="714" w:hanging="357"/>
              <w:contextualSpacing/>
              <w:rPr>
                <w:rFonts w:cs="Arial"/>
                <w:color w:val="auto"/>
                <w:sz w:val="18"/>
                <w:szCs w:val="20"/>
              </w:rPr>
            </w:pPr>
            <w:r w:rsidRPr="00746672">
              <w:rPr>
                <w:rFonts w:cs="Arial"/>
                <w:color w:val="auto"/>
                <w:sz w:val="18"/>
                <w:szCs w:val="20"/>
              </w:rPr>
              <w:t>Im [Kommune] [vorgesehenen Verbreitungsgebiet] werden dauerhaft Anlaufstellen für Radfahrende (RadS</w:t>
            </w:r>
            <w:r w:rsidR="000641F2">
              <w:rPr>
                <w:rFonts w:cs="Arial"/>
                <w:color w:val="auto"/>
                <w:sz w:val="18"/>
                <w:szCs w:val="20"/>
              </w:rPr>
              <w:t>ervice</w:t>
            </w:r>
            <w:r w:rsidRPr="00746672">
              <w:rPr>
                <w:rFonts w:cs="Arial"/>
                <w:color w:val="auto"/>
                <w:sz w:val="18"/>
                <w:szCs w:val="20"/>
              </w:rPr>
              <w:t>-P</w:t>
            </w:r>
            <w:r w:rsidR="000641F2">
              <w:rPr>
                <w:rFonts w:cs="Arial"/>
                <w:color w:val="auto"/>
                <w:sz w:val="18"/>
                <w:szCs w:val="20"/>
              </w:rPr>
              <w:t>artner</w:t>
            </w:r>
            <w:r w:rsidRPr="00746672">
              <w:rPr>
                <w:rFonts w:cs="Arial"/>
                <w:color w:val="auto"/>
                <w:sz w:val="18"/>
                <w:szCs w:val="20"/>
              </w:rPr>
              <w:t>) geschaffen, an denen sie Reparaturmaterial und Flickzeug für kurzfristige, selbständig durchführbare Mängelbehebungen am eigenen Fahrrad (RadS</w:t>
            </w:r>
            <w:r w:rsidR="000641F2">
              <w:rPr>
                <w:rFonts w:cs="Arial"/>
                <w:color w:val="auto"/>
                <w:sz w:val="18"/>
                <w:szCs w:val="20"/>
              </w:rPr>
              <w:t>ervice</w:t>
            </w:r>
            <w:r w:rsidRPr="00746672">
              <w:rPr>
                <w:rFonts w:cs="Arial"/>
                <w:color w:val="auto"/>
                <w:sz w:val="18"/>
                <w:szCs w:val="20"/>
              </w:rPr>
              <w:t>-</w:t>
            </w:r>
            <w:r w:rsidR="000641F2">
              <w:rPr>
                <w:rFonts w:cs="Arial"/>
                <w:color w:val="auto"/>
                <w:sz w:val="18"/>
                <w:szCs w:val="20"/>
              </w:rPr>
              <w:t>Boxen</w:t>
            </w:r>
            <w:r w:rsidRPr="00746672">
              <w:rPr>
                <w:rFonts w:cs="Arial"/>
                <w:color w:val="auto"/>
                <w:sz w:val="18"/>
                <w:szCs w:val="20"/>
              </w:rPr>
              <w:t>) entleihen können. Der RadS</w:t>
            </w:r>
            <w:r w:rsidR="000641F2">
              <w:rPr>
                <w:rFonts w:cs="Arial"/>
                <w:color w:val="auto"/>
                <w:sz w:val="18"/>
                <w:szCs w:val="20"/>
              </w:rPr>
              <w:t>ervice</w:t>
            </w:r>
            <w:r w:rsidRPr="00746672">
              <w:rPr>
                <w:rFonts w:cs="Arial"/>
                <w:color w:val="auto"/>
                <w:sz w:val="18"/>
                <w:szCs w:val="20"/>
              </w:rPr>
              <w:t xml:space="preserve">-Partner wird </w:t>
            </w:r>
            <w:r w:rsidR="00063A48" w:rsidRPr="00746672">
              <w:rPr>
                <w:rFonts w:cs="Arial"/>
                <w:color w:val="auto"/>
                <w:sz w:val="18"/>
                <w:szCs w:val="20"/>
              </w:rPr>
              <w:t xml:space="preserve">mit seiner Lokalität </w:t>
            </w:r>
            <w:r w:rsidRPr="00746672">
              <w:rPr>
                <w:rFonts w:cs="Arial"/>
                <w:color w:val="auto"/>
                <w:sz w:val="18"/>
                <w:szCs w:val="20"/>
              </w:rPr>
              <w:t>Teil eines Netzwerks, dass aus teilnehmenden Kooperationspartnern besteht.</w:t>
            </w:r>
          </w:p>
          <w:p w14:paraId="1EE5650D" w14:textId="3EA8914C" w:rsidR="00746672" w:rsidRPr="00746672" w:rsidRDefault="00746672" w:rsidP="009D3F3F">
            <w:pPr>
              <w:numPr>
                <w:ilvl w:val="0"/>
                <w:numId w:val="1"/>
              </w:numPr>
              <w:spacing w:before="0" w:after="200" w:line="312" w:lineRule="auto"/>
              <w:ind w:left="714" w:hanging="357"/>
              <w:rPr>
                <w:rFonts w:cs="Arial"/>
                <w:color w:val="auto"/>
                <w:sz w:val="18"/>
                <w:szCs w:val="20"/>
              </w:rPr>
            </w:pPr>
            <w:r w:rsidRPr="00746672">
              <w:rPr>
                <w:rFonts w:cs="Arial"/>
                <w:color w:val="auto"/>
                <w:sz w:val="18"/>
                <w:szCs w:val="20"/>
              </w:rPr>
              <w:t>Ansprechpartner der RadS</w:t>
            </w:r>
            <w:r w:rsidR="000641F2">
              <w:rPr>
                <w:rFonts w:cs="Arial"/>
                <w:color w:val="auto"/>
                <w:sz w:val="18"/>
                <w:szCs w:val="20"/>
              </w:rPr>
              <w:t>ervice</w:t>
            </w:r>
            <w:r w:rsidRPr="00746672">
              <w:rPr>
                <w:rFonts w:cs="Arial"/>
                <w:color w:val="auto"/>
                <w:sz w:val="18"/>
                <w:szCs w:val="20"/>
              </w:rPr>
              <w:t>-Partner ist das [Amt] der [Kommune], [persönliche/r AnsprechpartnerIn. Kontaktdaten] Der RadS</w:t>
            </w:r>
            <w:r w:rsidR="000641F2">
              <w:rPr>
                <w:rFonts w:cs="Arial"/>
                <w:color w:val="auto"/>
                <w:sz w:val="18"/>
                <w:szCs w:val="20"/>
              </w:rPr>
              <w:t>ervice</w:t>
            </w:r>
            <w:r w:rsidRPr="00746672">
              <w:rPr>
                <w:rFonts w:cs="Arial"/>
                <w:color w:val="auto"/>
                <w:sz w:val="18"/>
                <w:szCs w:val="20"/>
              </w:rPr>
              <w:t xml:space="preserve">-Partner benennt ebenfalls eine/n feste/n </w:t>
            </w:r>
            <w:r w:rsidRPr="00746672">
              <w:rPr>
                <w:rFonts w:cs="Arial"/>
                <w:color w:val="auto"/>
                <w:sz w:val="18"/>
                <w:szCs w:val="20"/>
              </w:rPr>
              <w:lastRenderedPageBreak/>
              <w:t xml:space="preserve">AnsprechpartnerIn für die [Kommune], der die notwendigen Abstimmungen mit der [Kommune] übernimmt und für </w:t>
            </w:r>
            <w:r w:rsidR="00647839">
              <w:rPr>
                <w:rFonts w:cs="Arial"/>
                <w:color w:val="auto"/>
                <w:sz w:val="18"/>
                <w:szCs w:val="20"/>
              </w:rPr>
              <w:t>die</w:t>
            </w:r>
            <w:r w:rsidR="00647839" w:rsidRPr="00746672">
              <w:rPr>
                <w:rFonts w:cs="Arial"/>
                <w:color w:val="auto"/>
                <w:sz w:val="18"/>
                <w:szCs w:val="20"/>
              </w:rPr>
              <w:t xml:space="preserve"> </w:t>
            </w:r>
            <w:r w:rsidRPr="00746672">
              <w:rPr>
                <w:rFonts w:cs="Arial"/>
                <w:color w:val="auto"/>
                <w:sz w:val="18"/>
                <w:szCs w:val="20"/>
              </w:rPr>
              <w:t>RadS</w:t>
            </w:r>
            <w:r w:rsidR="000641F2">
              <w:rPr>
                <w:rFonts w:cs="Arial"/>
                <w:color w:val="auto"/>
                <w:sz w:val="18"/>
                <w:szCs w:val="20"/>
              </w:rPr>
              <w:t>ervice</w:t>
            </w:r>
            <w:r w:rsidRPr="00746672">
              <w:rPr>
                <w:rFonts w:cs="Arial"/>
                <w:color w:val="auto"/>
                <w:sz w:val="18"/>
                <w:szCs w:val="20"/>
              </w:rPr>
              <w:t>-</w:t>
            </w:r>
            <w:r w:rsidR="00647839">
              <w:rPr>
                <w:rFonts w:cs="Arial"/>
                <w:color w:val="auto"/>
                <w:sz w:val="18"/>
                <w:szCs w:val="20"/>
              </w:rPr>
              <w:t>Box</w:t>
            </w:r>
            <w:r w:rsidRPr="00746672">
              <w:rPr>
                <w:rFonts w:cs="Arial"/>
                <w:color w:val="auto"/>
                <w:sz w:val="18"/>
                <w:szCs w:val="20"/>
              </w:rPr>
              <w:t xml:space="preserve"> verantwortlich ist. Änderungen bei den AnsprechpartnerInnen sind dem jeweiligen Partner unverzüglich mitzuteilen.</w:t>
            </w:r>
          </w:p>
          <w:p w14:paraId="616276D1" w14:textId="77777777" w:rsidR="00746672" w:rsidRPr="00746672" w:rsidRDefault="00746672" w:rsidP="009D3F3F">
            <w:pPr>
              <w:spacing w:before="0" w:after="200" w:line="312" w:lineRule="auto"/>
              <w:rPr>
                <w:rFonts w:cs="Arial"/>
                <w:b/>
                <w:color w:val="auto"/>
                <w:sz w:val="18"/>
                <w:szCs w:val="20"/>
              </w:rPr>
            </w:pPr>
            <w:r w:rsidRPr="00746672">
              <w:rPr>
                <w:rFonts w:cs="Arial"/>
                <w:b/>
                <w:color w:val="auto"/>
                <w:sz w:val="18"/>
                <w:szCs w:val="20"/>
              </w:rPr>
              <w:t>§2 Leistungen</w:t>
            </w:r>
          </w:p>
          <w:p w14:paraId="19751AA0" w14:textId="6360D608" w:rsidR="00746672" w:rsidRPr="00746672" w:rsidRDefault="00746672" w:rsidP="009D3F3F">
            <w:pPr>
              <w:numPr>
                <w:ilvl w:val="0"/>
                <w:numId w:val="2"/>
              </w:numPr>
              <w:spacing w:before="0" w:after="200" w:line="312" w:lineRule="auto"/>
              <w:ind w:left="714" w:hanging="357"/>
              <w:rPr>
                <w:rFonts w:cs="Arial"/>
                <w:color w:val="auto"/>
                <w:sz w:val="18"/>
                <w:szCs w:val="20"/>
              </w:rPr>
            </w:pPr>
            <w:r w:rsidRPr="00746672">
              <w:rPr>
                <w:rFonts w:cs="Arial"/>
                <w:color w:val="auto"/>
                <w:sz w:val="18"/>
                <w:szCs w:val="20"/>
              </w:rPr>
              <w:t>Die [Kommune] stellt den RadS</w:t>
            </w:r>
            <w:r w:rsidR="000641F2">
              <w:rPr>
                <w:rFonts w:cs="Arial"/>
                <w:color w:val="auto"/>
                <w:sz w:val="18"/>
                <w:szCs w:val="20"/>
              </w:rPr>
              <w:t>ervice</w:t>
            </w:r>
            <w:r w:rsidRPr="00746672">
              <w:rPr>
                <w:rFonts w:cs="Arial"/>
                <w:color w:val="auto"/>
                <w:sz w:val="18"/>
                <w:szCs w:val="20"/>
              </w:rPr>
              <w:t>-Partnern kostenfrei jeweils ein</w:t>
            </w:r>
            <w:r w:rsidR="00647839">
              <w:rPr>
                <w:rFonts w:cs="Arial"/>
                <w:color w:val="auto"/>
                <w:sz w:val="18"/>
                <w:szCs w:val="20"/>
              </w:rPr>
              <w:t>e</w:t>
            </w:r>
            <w:r w:rsidRPr="00746672">
              <w:rPr>
                <w:rFonts w:cs="Arial"/>
                <w:color w:val="auto"/>
                <w:sz w:val="18"/>
                <w:szCs w:val="20"/>
              </w:rPr>
              <w:t xml:space="preserve"> voll ausgestattete RadS</w:t>
            </w:r>
            <w:r w:rsidR="000641F2">
              <w:rPr>
                <w:rFonts w:cs="Arial"/>
                <w:color w:val="auto"/>
                <w:sz w:val="18"/>
                <w:szCs w:val="20"/>
              </w:rPr>
              <w:t>ervice</w:t>
            </w:r>
            <w:r w:rsidRPr="00746672">
              <w:rPr>
                <w:rFonts w:cs="Arial"/>
                <w:color w:val="auto"/>
                <w:sz w:val="18"/>
                <w:szCs w:val="20"/>
              </w:rPr>
              <w:t>-</w:t>
            </w:r>
            <w:r w:rsidR="00647839">
              <w:rPr>
                <w:rFonts w:cs="Arial"/>
                <w:color w:val="auto"/>
                <w:sz w:val="18"/>
                <w:szCs w:val="20"/>
              </w:rPr>
              <w:t>Box</w:t>
            </w:r>
            <w:r w:rsidRPr="00746672">
              <w:rPr>
                <w:rFonts w:cs="Arial"/>
                <w:color w:val="auto"/>
                <w:sz w:val="18"/>
                <w:szCs w:val="20"/>
              </w:rPr>
              <w:t xml:space="preserve"> zur Verfügung. D</w:t>
            </w:r>
            <w:r w:rsidR="00647839">
              <w:rPr>
                <w:rFonts w:cs="Arial"/>
                <w:color w:val="auto"/>
                <w:sz w:val="18"/>
                <w:szCs w:val="20"/>
              </w:rPr>
              <w:t>ie</w:t>
            </w:r>
            <w:r w:rsidRPr="00746672">
              <w:rPr>
                <w:rFonts w:cs="Arial"/>
                <w:color w:val="auto"/>
                <w:sz w:val="18"/>
                <w:szCs w:val="20"/>
              </w:rPr>
              <w:t xml:space="preserve"> RadS</w:t>
            </w:r>
            <w:r w:rsidR="000641F2">
              <w:rPr>
                <w:rFonts w:cs="Arial"/>
                <w:color w:val="auto"/>
                <w:sz w:val="18"/>
                <w:szCs w:val="20"/>
              </w:rPr>
              <w:t>ervice</w:t>
            </w:r>
            <w:r w:rsidRPr="00746672">
              <w:rPr>
                <w:rFonts w:cs="Arial"/>
                <w:color w:val="auto"/>
                <w:sz w:val="18"/>
                <w:szCs w:val="20"/>
              </w:rPr>
              <w:t>-</w:t>
            </w:r>
            <w:r w:rsidR="00647839">
              <w:rPr>
                <w:rFonts w:cs="Arial"/>
                <w:color w:val="auto"/>
                <w:sz w:val="18"/>
                <w:szCs w:val="20"/>
              </w:rPr>
              <w:t>Box</w:t>
            </w:r>
            <w:r w:rsidRPr="00746672">
              <w:rPr>
                <w:rFonts w:cs="Arial"/>
                <w:color w:val="auto"/>
                <w:sz w:val="18"/>
                <w:szCs w:val="20"/>
              </w:rPr>
              <w:t xml:space="preserve"> beinhaltet: [Materialien]. Der genaue Inhalt ergibt sich aus dem Übergabeprotokoll, mit dem die Aushändigung de</w:t>
            </w:r>
            <w:r w:rsidR="00647839">
              <w:rPr>
                <w:rFonts w:cs="Arial"/>
                <w:color w:val="auto"/>
                <w:sz w:val="18"/>
                <w:szCs w:val="20"/>
              </w:rPr>
              <w:t>r</w:t>
            </w:r>
            <w:r w:rsidRPr="00746672">
              <w:rPr>
                <w:rFonts w:cs="Arial"/>
                <w:color w:val="auto"/>
                <w:sz w:val="18"/>
                <w:szCs w:val="20"/>
              </w:rPr>
              <w:t xml:space="preserve"> RadS</w:t>
            </w:r>
            <w:r w:rsidR="00647839">
              <w:rPr>
                <w:rFonts w:cs="Arial"/>
                <w:color w:val="auto"/>
                <w:sz w:val="18"/>
                <w:szCs w:val="20"/>
              </w:rPr>
              <w:t>ervice</w:t>
            </w:r>
            <w:r w:rsidRPr="00746672">
              <w:rPr>
                <w:rFonts w:cs="Arial"/>
                <w:color w:val="auto"/>
                <w:sz w:val="18"/>
                <w:szCs w:val="20"/>
              </w:rPr>
              <w:t>-</w:t>
            </w:r>
            <w:r w:rsidR="00647839">
              <w:rPr>
                <w:rFonts w:cs="Arial"/>
                <w:color w:val="auto"/>
                <w:sz w:val="18"/>
                <w:szCs w:val="20"/>
              </w:rPr>
              <w:t>Box</w:t>
            </w:r>
            <w:r w:rsidRPr="00746672">
              <w:rPr>
                <w:rFonts w:cs="Arial"/>
                <w:color w:val="auto"/>
                <w:sz w:val="18"/>
                <w:szCs w:val="20"/>
              </w:rPr>
              <w:t xml:space="preserve"> vom RadS</w:t>
            </w:r>
            <w:r w:rsidR="000641F2">
              <w:rPr>
                <w:rFonts w:cs="Arial"/>
                <w:color w:val="auto"/>
                <w:sz w:val="18"/>
                <w:szCs w:val="20"/>
              </w:rPr>
              <w:t>ervice</w:t>
            </w:r>
            <w:r w:rsidRPr="00746672">
              <w:rPr>
                <w:rFonts w:cs="Arial"/>
                <w:color w:val="auto"/>
                <w:sz w:val="18"/>
                <w:szCs w:val="20"/>
              </w:rPr>
              <w:t>-Partner bestätigt wird.</w:t>
            </w:r>
          </w:p>
          <w:p w14:paraId="3C8B38C7" w14:textId="7AF3EAD8" w:rsidR="00746672" w:rsidRPr="00746672" w:rsidRDefault="00746672" w:rsidP="009D3F3F">
            <w:pPr>
              <w:numPr>
                <w:ilvl w:val="0"/>
                <w:numId w:val="2"/>
              </w:numPr>
              <w:spacing w:before="0" w:after="200" w:line="312" w:lineRule="auto"/>
              <w:ind w:left="714" w:hanging="357"/>
              <w:rPr>
                <w:rFonts w:cs="Arial"/>
                <w:color w:val="auto"/>
                <w:sz w:val="18"/>
                <w:szCs w:val="20"/>
              </w:rPr>
            </w:pPr>
            <w:r w:rsidRPr="00746672">
              <w:rPr>
                <w:rFonts w:cs="Arial"/>
                <w:color w:val="auto"/>
                <w:sz w:val="18"/>
                <w:szCs w:val="20"/>
              </w:rPr>
              <w:t>Der RadS</w:t>
            </w:r>
            <w:r w:rsidR="000641F2">
              <w:rPr>
                <w:rFonts w:cs="Arial"/>
                <w:color w:val="auto"/>
                <w:sz w:val="18"/>
                <w:szCs w:val="20"/>
              </w:rPr>
              <w:t>ervice</w:t>
            </w:r>
            <w:r w:rsidRPr="00746672">
              <w:rPr>
                <w:rFonts w:cs="Arial"/>
                <w:color w:val="auto"/>
                <w:sz w:val="18"/>
                <w:szCs w:val="20"/>
              </w:rPr>
              <w:t>-Partner kommuniziert den genauen Aufenthaltsort de</w:t>
            </w:r>
            <w:r w:rsidR="00647839">
              <w:rPr>
                <w:rFonts w:cs="Arial"/>
                <w:color w:val="auto"/>
                <w:sz w:val="18"/>
                <w:szCs w:val="20"/>
              </w:rPr>
              <w:t>r</w:t>
            </w:r>
            <w:r w:rsidRPr="00746672">
              <w:rPr>
                <w:rFonts w:cs="Arial"/>
                <w:color w:val="auto"/>
                <w:sz w:val="18"/>
                <w:szCs w:val="20"/>
              </w:rPr>
              <w:t xml:space="preserve"> RadS</w:t>
            </w:r>
            <w:r w:rsidR="000641F2">
              <w:rPr>
                <w:rFonts w:cs="Arial"/>
                <w:color w:val="auto"/>
                <w:sz w:val="18"/>
                <w:szCs w:val="20"/>
              </w:rPr>
              <w:t>ervice</w:t>
            </w:r>
            <w:r w:rsidRPr="00746672">
              <w:rPr>
                <w:rFonts w:cs="Arial"/>
                <w:color w:val="auto"/>
                <w:sz w:val="18"/>
                <w:szCs w:val="20"/>
              </w:rPr>
              <w:t>-</w:t>
            </w:r>
            <w:r w:rsidR="00647839">
              <w:rPr>
                <w:rFonts w:cs="Arial"/>
                <w:color w:val="auto"/>
                <w:sz w:val="18"/>
                <w:szCs w:val="20"/>
              </w:rPr>
              <w:t>Box</w:t>
            </w:r>
            <w:r w:rsidRPr="00746672">
              <w:rPr>
                <w:rFonts w:cs="Arial"/>
                <w:color w:val="auto"/>
                <w:sz w:val="18"/>
                <w:szCs w:val="20"/>
              </w:rPr>
              <w:t xml:space="preserve"> innerhalb seine</w:t>
            </w:r>
            <w:r w:rsidR="00647839">
              <w:rPr>
                <w:rFonts w:cs="Arial"/>
                <w:color w:val="auto"/>
                <w:sz w:val="18"/>
                <w:szCs w:val="20"/>
              </w:rPr>
              <w:t>r Lokalität</w:t>
            </w:r>
            <w:r w:rsidRPr="00746672">
              <w:rPr>
                <w:rFonts w:cs="Arial"/>
                <w:color w:val="auto"/>
                <w:sz w:val="18"/>
                <w:szCs w:val="20"/>
              </w:rPr>
              <w:t xml:space="preserve"> und sichert eine kostenfreie und zuverlässige Bereitstellung de</w:t>
            </w:r>
            <w:r w:rsidR="00647839">
              <w:rPr>
                <w:rFonts w:cs="Arial"/>
                <w:color w:val="auto"/>
                <w:sz w:val="18"/>
                <w:szCs w:val="20"/>
              </w:rPr>
              <w:t>r</w:t>
            </w:r>
            <w:r w:rsidRPr="00746672">
              <w:rPr>
                <w:rFonts w:cs="Arial"/>
                <w:color w:val="auto"/>
                <w:sz w:val="18"/>
                <w:szCs w:val="20"/>
              </w:rPr>
              <w:t xml:space="preserve"> RadS</w:t>
            </w:r>
            <w:r w:rsidR="000641F2">
              <w:rPr>
                <w:rFonts w:cs="Arial"/>
                <w:color w:val="auto"/>
                <w:sz w:val="18"/>
                <w:szCs w:val="20"/>
              </w:rPr>
              <w:t>ervice</w:t>
            </w:r>
            <w:r w:rsidRPr="00746672">
              <w:rPr>
                <w:rFonts w:cs="Arial"/>
                <w:color w:val="auto"/>
                <w:sz w:val="18"/>
                <w:szCs w:val="20"/>
              </w:rPr>
              <w:t>-</w:t>
            </w:r>
            <w:r w:rsidR="00647839">
              <w:rPr>
                <w:rFonts w:cs="Arial"/>
                <w:color w:val="auto"/>
                <w:sz w:val="18"/>
                <w:szCs w:val="20"/>
              </w:rPr>
              <w:t>Box</w:t>
            </w:r>
            <w:r w:rsidRPr="00746672">
              <w:rPr>
                <w:rFonts w:cs="Arial"/>
                <w:color w:val="auto"/>
                <w:sz w:val="18"/>
                <w:szCs w:val="20"/>
              </w:rPr>
              <w:t xml:space="preserve"> für alle Radfahrenden gegen ein Pfand (Personalausweis, Führerschein o. ä.) zu. </w:t>
            </w:r>
            <w:r w:rsidR="005F36CB">
              <w:rPr>
                <w:rFonts w:cs="Arial"/>
                <w:color w:val="auto"/>
                <w:sz w:val="18"/>
                <w:szCs w:val="20"/>
              </w:rPr>
              <w:t>Die Box</w:t>
            </w:r>
            <w:r w:rsidR="005F36CB" w:rsidRPr="00746672">
              <w:rPr>
                <w:rFonts w:cs="Arial"/>
                <w:color w:val="auto"/>
                <w:sz w:val="18"/>
                <w:szCs w:val="20"/>
              </w:rPr>
              <w:t xml:space="preserve"> </w:t>
            </w:r>
            <w:r w:rsidRPr="00746672">
              <w:rPr>
                <w:rFonts w:cs="Arial"/>
                <w:color w:val="auto"/>
                <w:sz w:val="18"/>
                <w:szCs w:val="20"/>
              </w:rPr>
              <w:t>muss nicht offen zugänglich sein, sondern kann dem Radfahrenden auf Nachfrage ausgehändigt werden.</w:t>
            </w:r>
          </w:p>
          <w:p w14:paraId="440DFD2A" w14:textId="5F1AE075" w:rsidR="00746672" w:rsidRPr="00746672" w:rsidRDefault="00746672" w:rsidP="009D3F3F">
            <w:pPr>
              <w:numPr>
                <w:ilvl w:val="0"/>
                <w:numId w:val="2"/>
              </w:numPr>
              <w:spacing w:before="0" w:after="200" w:line="312" w:lineRule="auto"/>
              <w:ind w:left="714" w:hanging="357"/>
              <w:rPr>
                <w:rFonts w:cs="Arial"/>
                <w:color w:val="auto"/>
                <w:sz w:val="18"/>
                <w:szCs w:val="20"/>
              </w:rPr>
            </w:pPr>
            <w:r w:rsidRPr="00746672">
              <w:rPr>
                <w:rFonts w:cs="Arial"/>
                <w:color w:val="auto"/>
                <w:sz w:val="18"/>
                <w:szCs w:val="20"/>
              </w:rPr>
              <w:t>Der RadS</w:t>
            </w:r>
            <w:r w:rsidR="000641F2">
              <w:rPr>
                <w:rFonts w:cs="Arial"/>
                <w:color w:val="auto"/>
                <w:sz w:val="18"/>
                <w:szCs w:val="20"/>
              </w:rPr>
              <w:t>ervice</w:t>
            </w:r>
            <w:r w:rsidRPr="00746672">
              <w:rPr>
                <w:rFonts w:cs="Arial"/>
                <w:color w:val="auto"/>
                <w:sz w:val="18"/>
                <w:szCs w:val="20"/>
              </w:rPr>
              <w:t xml:space="preserve">-Partner bietet </w:t>
            </w:r>
            <w:r w:rsidR="005F36CB">
              <w:rPr>
                <w:rFonts w:cs="Arial"/>
                <w:color w:val="auto"/>
                <w:sz w:val="18"/>
                <w:szCs w:val="20"/>
              </w:rPr>
              <w:t>die</w:t>
            </w:r>
            <w:r w:rsidR="005F36CB" w:rsidRPr="00746672">
              <w:rPr>
                <w:rFonts w:cs="Arial"/>
                <w:color w:val="auto"/>
                <w:sz w:val="18"/>
                <w:szCs w:val="20"/>
              </w:rPr>
              <w:t xml:space="preserve"> </w:t>
            </w:r>
            <w:r w:rsidRPr="00746672">
              <w:rPr>
                <w:rFonts w:cs="Arial"/>
                <w:color w:val="auto"/>
                <w:sz w:val="18"/>
                <w:szCs w:val="20"/>
              </w:rPr>
              <w:t>RadS</w:t>
            </w:r>
            <w:r w:rsidR="000641F2">
              <w:rPr>
                <w:rFonts w:cs="Arial"/>
                <w:color w:val="auto"/>
                <w:sz w:val="18"/>
                <w:szCs w:val="20"/>
              </w:rPr>
              <w:t>ervice</w:t>
            </w:r>
            <w:r w:rsidRPr="00746672">
              <w:rPr>
                <w:rFonts w:cs="Arial"/>
                <w:color w:val="auto"/>
                <w:sz w:val="18"/>
                <w:szCs w:val="20"/>
              </w:rPr>
              <w:t>-</w:t>
            </w:r>
            <w:r w:rsidR="005F36CB">
              <w:rPr>
                <w:rFonts w:cs="Arial"/>
                <w:color w:val="auto"/>
                <w:sz w:val="18"/>
                <w:szCs w:val="20"/>
              </w:rPr>
              <w:t>Box</w:t>
            </w:r>
            <w:r w:rsidRPr="00746672">
              <w:rPr>
                <w:rFonts w:cs="Arial"/>
                <w:color w:val="auto"/>
                <w:sz w:val="18"/>
                <w:szCs w:val="20"/>
              </w:rPr>
              <w:t xml:space="preserve"> zu den Öffnungszeiten seines Betriebs kostenfrei zur Ausleihe an (gegen Pfand) und informiert alle Mitarbeite</w:t>
            </w:r>
            <w:r w:rsidR="005F36CB">
              <w:rPr>
                <w:rFonts w:cs="Arial"/>
                <w:color w:val="auto"/>
                <w:sz w:val="18"/>
                <w:szCs w:val="20"/>
              </w:rPr>
              <w:t>nden</w:t>
            </w:r>
            <w:r w:rsidRPr="00746672">
              <w:rPr>
                <w:rFonts w:cs="Arial"/>
                <w:color w:val="auto"/>
                <w:sz w:val="18"/>
                <w:szCs w:val="20"/>
              </w:rPr>
              <w:t xml:space="preserve"> (z.B. Verkaufspersonal, Infostand, Kasse, Eingangsbereich, Empfang u. ä.), sodass die Radfahrenden schnell und unkompliziert Zugang zu</w:t>
            </w:r>
            <w:r w:rsidR="005F36CB">
              <w:rPr>
                <w:rFonts w:cs="Arial"/>
                <w:color w:val="auto"/>
                <w:sz w:val="18"/>
                <w:szCs w:val="20"/>
              </w:rPr>
              <w:t>r</w:t>
            </w:r>
            <w:r w:rsidRPr="00746672">
              <w:rPr>
                <w:rFonts w:cs="Arial"/>
                <w:color w:val="auto"/>
                <w:sz w:val="18"/>
                <w:szCs w:val="20"/>
              </w:rPr>
              <w:t xml:space="preserve"> RadS</w:t>
            </w:r>
            <w:r w:rsidR="000641F2">
              <w:rPr>
                <w:rFonts w:cs="Arial"/>
                <w:color w:val="auto"/>
                <w:sz w:val="18"/>
                <w:szCs w:val="20"/>
              </w:rPr>
              <w:t>ervice</w:t>
            </w:r>
            <w:r w:rsidRPr="00746672">
              <w:rPr>
                <w:rFonts w:cs="Arial"/>
                <w:color w:val="auto"/>
                <w:sz w:val="18"/>
                <w:szCs w:val="20"/>
              </w:rPr>
              <w:t>-</w:t>
            </w:r>
            <w:r w:rsidR="005F36CB">
              <w:rPr>
                <w:rFonts w:cs="Arial"/>
                <w:color w:val="auto"/>
                <w:sz w:val="18"/>
                <w:szCs w:val="20"/>
              </w:rPr>
              <w:t>Box</w:t>
            </w:r>
            <w:r w:rsidRPr="00746672">
              <w:rPr>
                <w:rFonts w:cs="Arial"/>
                <w:color w:val="auto"/>
                <w:sz w:val="18"/>
                <w:szCs w:val="20"/>
              </w:rPr>
              <w:t xml:space="preserve"> bekommen. Die </w:t>
            </w:r>
            <w:r w:rsidR="005F36CB">
              <w:rPr>
                <w:rFonts w:cs="Arial"/>
                <w:color w:val="auto"/>
                <w:sz w:val="18"/>
                <w:szCs w:val="20"/>
              </w:rPr>
              <w:t>in der</w:t>
            </w:r>
            <w:r w:rsidR="005F36CB" w:rsidRPr="00746672">
              <w:rPr>
                <w:rFonts w:cs="Arial"/>
                <w:color w:val="auto"/>
                <w:sz w:val="18"/>
                <w:szCs w:val="20"/>
              </w:rPr>
              <w:t xml:space="preserve"> </w:t>
            </w:r>
            <w:r w:rsidRPr="00746672">
              <w:rPr>
                <w:rFonts w:cs="Arial"/>
                <w:color w:val="auto"/>
                <w:sz w:val="18"/>
                <w:szCs w:val="20"/>
              </w:rPr>
              <w:t>RadS</w:t>
            </w:r>
            <w:r w:rsidR="000641F2">
              <w:rPr>
                <w:rFonts w:cs="Arial"/>
                <w:color w:val="auto"/>
                <w:sz w:val="18"/>
                <w:szCs w:val="20"/>
              </w:rPr>
              <w:t>ervice</w:t>
            </w:r>
            <w:r w:rsidRPr="00746672">
              <w:rPr>
                <w:rFonts w:cs="Arial"/>
                <w:color w:val="auto"/>
                <w:sz w:val="18"/>
                <w:szCs w:val="20"/>
              </w:rPr>
              <w:t>-</w:t>
            </w:r>
            <w:r w:rsidR="005F36CB">
              <w:rPr>
                <w:rFonts w:cs="Arial"/>
                <w:color w:val="auto"/>
                <w:sz w:val="18"/>
                <w:szCs w:val="20"/>
              </w:rPr>
              <w:t>Box</w:t>
            </w:r>
            <w:r w:rsidRPr="00746672">
              <w:rPr>
                <w:rFonts w:cs="Arial"/>
                <w:color w:val="auto"/>
                <w:sz w:val="18"/>
                <w:szCs w:val="20"/>
              </w:rPr>
              <w:t xml:space="preserve"> enthaltenen Verbrauchsmaterialien sind </w:t>
            </w:r>
            <w:proofErr w:type="gramStart"/>
            <w:r w:rsidRPr="00746672">
              <w:rPr>
                <w:rFonts w:cs="Arial"/>
                <w:color w:val="auto"/>
                <w:sz w:val="18"/>
                <w:szCs w:val="20"/>
              </w:rPr>
              <w:t>den Nutzer</w:t>
            </w:r>
            <w:r w:rsidR="00837122">
              <w:rPr>
                <w:rFonts w:cs="Arial"/>
                <w:color w:val="auto"/>
                <w:sz w:val="18"/>
                <w:szCs w:val="20"/>
              </w:rPr>
              <w:t>I</w:t>
            </w:r>
            <w:r w:rsidR="005F36CB">
              <w:rPr>
                <w:rFonts w:cs="Arial"/>
                <w:color w:val="auto"/>
                <w:sz w:val="18"/>
                <w:szCs w:val="20"/>
              </w:rPr>
              <w:t>nne</w:t>
            </w:r>
            <w:r w:rsidRPr="00746672">
              <w:rPr>
                <w:rFonts w:cs="Arial"/>
                <w:color w:val="auto"/>
                <w:sz w:val="18"/>
                <w:szCs w:val="20"/>
              </w:rPr>
              <w:t>n</w:t>
            </w:r>
            <w:proofErr w:type="gramEnd"/>
            <w:r w:rsidR="005F36CB">
              <w:rPr>
                <w:rFonts w:cs="Arial"/>
                <w:color w:val="auto"/>
                <w:sz w:val="18"/>
                <w:szCs w:val="20"/>
              </w:rPr>
              <w:t xml:space="preserve"> </w:t>
            </w:r>
            <w:r w:rsidRPr="00746672">
              <w:rPr>
                <w:rFonts w:cs="Arial"/>
                <w:color w:val="auto"/>
                <w:sz w:val="18"/>
                <w:szCs w:val="20"/>
              </w:rPr>
              <w:t>für die Mängelbehebung am eigenen Fahrrad kostenfrei zur Verfügung zu stellen.</w:t>
            </w:r>
          </w:p>
          <w:p w14:paraId="67B60A0C" w14:textId="643454F4" w:rsidR="00746672" w:rsidRPr="00746672" w:rsidRDefault="00746672" w:rsidP="009D3F3F">
            <w:pPr>
              <w:numPr>
                <w:ilvl w:val="0"/>
                <w:numId w:val="2"/>
              </w:numPr>
              <w:spacing w:before="0" w:after="200" w:line="312" w:lineRule="auto"/>
              <w:ind w:left="714" w:hanging="357"/>
              <w:rPr>
                <w:rFonts w:cs="Arial"/>
                <w:color w:val="auto"/>
                <w:sz w:val="18"/>
                <w:szCs w:val="20"/>
              </w:rPr>
            </w:pPr>
            <w:r w:rsidRPr="00746672">
              <w:rPr>
                <w:rFonts w:cs="Arial"/>
                <w:color w:val="auto"/>
                <w:sz w:val="18"/>
                <w:szCs w:val="20"/>
              </w:rPr>
              <w:t>Der RadS</w:t>
            </w:r>
            <w:r w:rsidR="000641F2">
              <w:rPr>
                <w:rFonts w:cs="Arial"/>
                <w:color w:val="auto"/>
                <w:sz w:val="18"/>
                <w:szCs w:val="20"/>
              </w:rPr>
              <w:t>ervice</w:t>
            </w:r>
            <w:r w:rsidRPr="00746672">
              <w:rPr>
                <w:rFonts w:cs="Arial"/>
                <w:color w:val="auto"/>
                <w:sz w:val="18"/>
                <w:szCs w:val="20"/>
              </w:rPr>
              <w:t>-Partner verpflichtet sich, für die vereinbarte Laufzeit dieser Vereinbarung, auf eigene Kosten, für die Vollständigkeit der Box und für deren Instandhaltung zu sorgen und jederzeit das umfassende Sortiment bereitzustellen. Von den Nutzern de</w:t>
            </w:r>
            <w:r w:rsidR="005F36CB">
              <w:rPr>
                <w:rFonts w:cs="Arial"/>
                <w:color w:val="auto"/>
                <w:sz w:val="18"/>
                <w:szCs w:val="20"/>
              </w:rPr>
              <w:t>r</w:t>
            </w:r>
            <w:r w:rsidRPr="00746672">
              <w:rPr>
                <w:rFonts w:cs="Arial"/>
                <w:color w:val="auto"/>
                <w:sz w:val="18"/>
                <w:szCs w:val="20"/>
              </w:rPr>
              <w:t xml:space="preserve"> RadS</w:t>
            </w:r>
            <w:r w:rsidR="000641F2">
              <w:rPr>
                <w:rFonts w:cs="Arial"/>
                <w:color w:val="auto"/>
                <w:sz w:val="18"/>
                <w:szCs w:val="20"/>
              </w:rPr>
              <w:t>ervice</w:t>
            </w:r>
            <w:r w:rsidRPr="00746672">
              <w:rPr>
                <w:rFonts w:cs="Arial"/>
                <w:color w:val="auto"/>
                <w:sz w:val="18"/>
                <w:szCs w:val="20"/>
              </w:rPr>
              <w:t>-</w:t>
            </w:r>
            <w:r w:rsidR="005F36CB">
              <w:rPr>
                <w:rFonts w:cs="Arial"/>
                <w:color w:val="auto"/>
                <w:sz w:val="18"/>
                <w:szCs w:val="20"/>
              </w:rPr>
              <w:t>Box</w:t>
            </w:r>
            <w:r w:rsidRPr="00746672">
              <w:rPr>
                <w:rFonts w:cs="Arial"/>
                <w:color w:val="auto"/>
                <w:sz w:val="18"/>
                <w:szCs w:val="20"/>
              </w:rPr>
              <w:t xml:space="preserve"> entnommene Verbrauchsmaterialien sind in gleicher Anzahl und mindestens gleicher Qualität zu ergänzen. </w:t>
            </w:r>
            <w:proofErr w:type="gramStart"/>
            <w:r w:rsidRPr="00746672">
              <w:rPr>
                <w:rFonts w:cs="Arial"/>
                <w:color w:val="auto"/>
                <w:sz w:val="18"/>
                <w:szCs w:val="20"/>
              </w:rPr>
              <w:t>Von den Nutzer</w:t>
            </w:r>
            <w:r w:rsidR="00837122">
              <w:rPr>
                <w:rFonts w:cs="Arial"/>
                <w:color w:val="auto"/>
                <w:sz w:val="18"/>
                <w:szCs w:val="20"/>
              </w:rPr>
              <w:t>I</w:t>
            </w:r>
            <w:r w:rsidR="005F36CB">
              <w:rPr>
                <w:rFonts w:cs="Arial"/>
                <w:color w:val="auto"/>
                <w:sz w:val="18"/>
                <w:szCs w:val="20"/>
              </w:rPr>
              <w:t>nne</w:t>
            </w:r>
            <w:r w:rsidRPr="00746672">
              <w:rPr>
                <w:rFonts w:cs="Arial"/>
                <w:color w:val="auto"/>
                <w:sz w:val="18"/>
                <w:szCs w:val="20"/>
              </w:rPr>
              <w:t>n</w:t>
            </w:r>
            <w:proofErr w:type="gramEnd"/>
            <w:r w:rsidR="005F36CB">
              <w:rPr>
                <w:rFonts w:cs="Arial"/>
                <w:color w:val="auto"/>
                <w:sz w:val="18"/>
                <w:szCs w:val="20"/>
              </w:rPr>
              <w:t xml:space="preserve"> </w:t>
            </w:r>
            <w:r w:rsidRPr="00746672">
              <w:rPr>
                <w:rFonts w:cs="Arial"/>
                <w:color w:val="auto"/>
                <w:sz w:val="18"/>
                <w:szCs w:val="20"/>
              </w:rPr>
              <w:t>beschädigtes oder entwendetes Werkzeug ist zu ersetzen. Sofern identisches Werkzeug nicht mehr oder nur mit unzumutbarem Aufwand erhältlich ist, ist eine gleichwertige Ersatzbeschaffung mit der [Kommune] abzustimmen. Gesetzliche Haftungsansprüche des RadS</w:t>
            </w:r>
            <w:r w:rsidR="000641F2">
              <w:rPr>
                <w:rFonts w:cs="Arial"/>
                <w:color w:val="auto"/>
                <w:sz w:val="18"/>
                <w:szCs w:val="20"/>
              </w:rPr>
              <w:t>ervice</w:t>
            </w:r>
            <w:r w:rsidRPr="00746672">
              <w:rPr>
                <w:rFonts w:cs="Arial"/>
                <w:color w:val="auto"/>
                <w:sz w:val="18"/>
                <w:szCs w:val="20"/>
              </w:rPr>
              <w:t>-Partners gegenüber den Nutzer</w:t>
            </w:r>
            <w:r w:rsidR="005F36CB">
              <w:rPr>
                <w:rFonts w:cs="Arial"/>
                <w:color w:val="auto"/>
                <w:sz w:val="18"/>
                <w:szCs w:val="20"/>
              </w:rPr>
              <w:t>inne</w:t>
            </w:r>
            <w:r w:rsidRPr="00746672">
              <w:rPr>
                <w:rFonts w:cs="Arial"/>
                <w:color w:val="auto"/>
                <w:sz w:val="18"/>
                <w:szCs w:val="20"/>
              </w:rPr>
              <w:t>n</w:t>
            </w:r>
            <w:r w:rsidR="005F36CB">
              <w:rPr>
                <w:rFonts w:cs="Arial"/>
                <w:color w:val="auto"/>
                <w:sz w:val="18"/>
                <w:szCs w:val="20"/>
              </w:rPr>
              <w:t xml:space="preserve"> und Nutzern</w:t>
            </w:r>
            <w:r w:rsidRPr="00746672">
              <w:rPr>
                <w:rFonts w:cs="Arial"/>
                <w:color w:val="auto"/>
                <w:sz w:val="18"/>
                <w:szCs w:val="20"/>
              </w:rPr>
              <w:t xml:space="preserve"> bleiben hiervon unberührt.</w:t>
            </w:r>
          </w:p>
          <w:p w14:paraId="4DAC6DBD" w14:textId="44193EDF" w:rsidR="00746672" w:rsidRPr="00746672" w:rsidRDefault="00746672" w:rsidP="009D3F3F">
            <w:pPr>
              <w:numPr>
                <w:ilvl w:val="0"/>
                <w:numId w:val="2"/>
              </w:numPr>
              <w:spacing w:before="0" w:after="200" w:line="312" w:lineRule="auto"/>
              <w:ind w:left="714" w:hanging="357"/>
              <w:rPr>
                <w:rFonts w:cs="Arial"/>
                <w:color w:val="auto"/>
                <w:sz w:val="18"/>
                <w:szCs w:val="20"/>
              </w:rPr>
            </w:pPr>
            <w:r w:rsidRPr="00746672">
              <w:rPr>
                <w:rFonts w:cs="Arial"/>
                <w:color w:val="auto"/>
                <w:sz w:val="18"/>
                <w:szCs w:val="20"/>
              </w:rPr>
              <w:t>Die [Kommune] behält sich vor, die Funktionsfähigkeit und die Vollständigkeit de</w:t>
            </w:r>
            <w:r w:rsidR="006A649B">
              <w:rPr>
                <w:rFonts w:cs="Arial"/>
                <w:color w:val="auto"/>
                <w:sz w:val="18"/>
                <w:szCs w:val="20"/>
              </w:rPr>
              <w:t>r</w:t>
            </w:r>
            <w:r w:rsidRPr="00746672">
              <w:rPr>
                <w:rFonts w:cs="Arial"/>
                <w:color w:val="auto"/>
                <w:sz w:val="18"/>
                <w:szCs w:val="20"/>
              </w:rPr>
              <w:t xml:space="preserve"> RadS</w:t>
            </w:r>
            <w:r w:rsidR="000641F2">
              <w:rPr>
                <w:rFonts w:cs="Arial"/>
                <w:color w:val="auto"/>
                <w:sz w:val="18"/>
                <w:szCs w:val="20"/>
              </w:rPr>
              <w:t>ervice</w:t>
            </w:r>
            <w:r w:rsidRPr="00746672">
              <w:rPr>
                <w:rFonts w:cs="Arial"/>
                <w:color w:val="auto"/>
                <w:sz w:val="18"/>
                <w:szCs w:val="20"/>
              </w:rPr>
              <w:t>-</w:t>
            </w:r>
            <w:r w:rsidR="006A649B">
              <w:rPr>
                <w:rFonts w:cs="Arial"/>
                <w:color w:val="auto"/>
                <w:sz w:val="18"/>
                <w:szCs w:val="20"/>
              </w:rPr>
              <w:t>Box</w:t>
            </w:r>
            <w:r w:rsidRPr="00746672">
              <w:rPr>
                <w:rFonts w:cs="Arial"/>
                <w:color w:val="auto"/>
                <w:sz w:val="18"/>
                <w:szCs w:val="20"/>
              </w:rPr>
              <w:t xml:space="preserve"> anlassbezogen, bis zu zweimal im Jahr zu prüfen und ggf. Nachbesserungen zu fordern.</w:t>
            </w:r>
          </w:p>
          <w:p w14:paraId="6AFABD68" w14:textId="6807AA63" w:rsidR="00746672" w:rsidRPr="00746672" w:rsidRDefault="00746672" w:rsidP="009D3F3F">
            <w:pPr>
              <w:spacing w:before="0" w:after="200" w:line="312" w:lineRule="auto"/>
              <w:rPr>
                <w:rFonts w:cs="Arial"/>
                <w:b/>
                <w:color w:val="auto"/>
                <w:sz w:val="18"/>
                <w:szCs w:val="20"/>
              </w:rPr>
            </w:pPr>
            <w:r w:rsidRPr="00746672">
              <w:rPr>
                <w:rFonts w:cs="Arial"/>
                <w:b/>
                <w:color w:val="auto"/>
                <w:sz w:val="18"/>
                <w:szCs w:val="20"/>
              </w:rPr>
              <w:t xml:space="preserve">§3 Bewerbung </w:t>
            </w:r>
            <w:r w:rsidRPr="00C63D10">
              <w:rPr>
                <w:rFonts w:cs="Arial"/>
                <w:b/>
                <w:color w:val="auto"/>
                <w:sz w:val="18"/>
                <w:szCs w:val="20"/>
              </w:rPr>
              <w:t>de</w:t>
            </w:r>
            <w:r w:rsidR="006A649B" w:rsidRPr="00C63D10">
              <w:rPr>
                <w:rFonts w:cs="Arial"/>
                <w:b/>
                <w:color w:val="auto"/>
                <w:sz w:val="18"/>
                <w:szCs w:val="20"/>
              </w:rPr>
              <w:t>r</w:t>
            </w:r>
            <w:r w:rsidRPr="00C63D10">
              <w:rPr>
                <w:rFonts w:cs="Arial"/>
                <w:b/>
                <w:color w:val="auto"/>
                <w:sz w:val="18"/>
                <w:szCs w:val="20"/>
              </w:rPr>
              <w:t xml:space="preserve"> RadS</w:t>
            </w:r>
            <w:r w:rsidR="003574AB" w:rsidRPr="00C63D10">
              <w:rPr>
                <w:rFonts w:cs="Arial"/>
                <w:b/>
                <w:color w:val="auto"/>
                <w:sz w:val="18"/>
                <w:szCs w:val="20"/>
              </w:rPr>
              <w:t>ervice</w:t>
            </w:r>
            <w:r w:rsidRPr="00C63D10">
              <w:rPr>
                <w:rFonts w:cs="Arial"/>
                <w:b/>
                <w:color w:val="auto"/>
                <w:sz w:val="18"/>
                <w:szCs w:val="20"/>
              </w:rPr>
              <w:t>-</w:t>
            </w:r>
            <w:r w:rsidR="006A649B" w:rsidRPr="00C63D10">
              <w:rPr>
                <w:rFonts w:cs="Arial"/>
                <w:b/>
                <w:color w:val="auto"/>
                <w:sz w:val="18"/>
                <w:szCs w:val="20"/>
              </w:rPr>
              <w:t>Box</w:t>
            </w:r>
          </w:p>
          <w:p w14:paraId="30411F24" w14:textId="7FAFB711" w:rsidR="00746672" w:rsidRPr="00746672" w:rsidRDefault="00746672" w:rsidP="009D3F3F">
            <w:pPr>
              <w:numPr>
                <w:ilvl w:val="0"/>
                <w:numId w:val="3"/>
              </w:numPr>
              <w:spacing w:before="0" w:after="200" w:line="312" w:lineRule="auto"/>
              <w:ind w:left="714" w:hanging="357"/>
              <w:rPr>
                <w:rFonts w:cs="Arial"/>
                <w:color w:val="auto"/>
                <w:sz w:val="18"/>
                <w:szCs w:val="20"/>
              </w:rPr>
            </w:pPr>
            <w:r w:rsidRPr="00746672">
              <w:rPr>
                <w:rFonts w:cs="Arial"/>
                <w:color w:val="auto"/>
                <w:sz w:val="18"/>
                <w:szCs w:val="20"/>
              </w:rPr>
              <w:t>Der RadS</w:t>
            </w:r>
            <w:r w:rsidR="003574AB">
              <w:rPr>
                <w:rFonts w:cs="Arial"/>
                <w:color w:val="auto"/>
                <w:sz w:val="18"/>
                <w:szCs w:val="20"/>
              </w:rPr>
              <w:t>ervice</w:t>
            </w:r>
            <w:r w:rsidRPr="00746672">
              <w:rPr>
                <w:rFonts w:cs="Arial"/>
                <w:color w:val="auto"/>
                <w:sz w:val="18"/>
                <w:szCs w:val="20"/>
              </w:rPr>
              <w:t>-Partner erhält zur Bewerbung de</w:t>
            </w:r>
            <w:r w:rsidR="006A649B">
              <w:rPr>
                <w:rFonts w:cs="Arial"/>
                <w:color w:val="auto"/>
                <w:sz w:val="18"/>
                <w:szCs w:val="20"/>
              </w:rPr>
              <w:t>r</w:t>
            </w:r>
            <w:r w:rsidRPr="00746672">
              <w:rPr>
                <w:rFonts w:cs="Arial"/>
                <w:color w:val="auto"/>
                <w:sz w:val="18"/>
                <w:szCs w:val="20"/>
              </w:rPr>
              <w:t xml:space="preserve"> RadS</w:t>
            </w:r>
            <w:r w:rsidR="002C0292">
              <w:rPr>
                <w:rFonts w:cs="Arial"/>
                <w:color w:val="auto"/>
                <w:sz w:val="18"/>
                <w:szCs w:val="20"/>
              </w:rPr>
              <w:t>ervice</w:t>
            </w:r>
            <w:r w:rsidRPr="00746672">
              <w:rPr>
                <w:rFonts w:cs="Arial"/>
                <w:color w:val="auto"/>
                <w:sz w:val="18"/>
                <w:szCs w:val="20"/>
              </w:rPr>
              <w:t>-</w:t>
            </w:r>
            <w:r w:rsidR="006A649B">
              <w:rPr>
                <w:rFonts w:cs="Arial"/>
                <w:color w:val="auto"/>
                <w:sz w:val="18"/>
                <w:szCs w:val="20"/>
              </w:rPr>
              <w:t>Box</w:t>
            </w:r>
            <w:r w:rsidRPr="00746672">
              <w:rPr>
                <w:rFonts w:cs="Arial"/>
                <w:color w:val="auto"/>
                <w:sz w:val="18"/>
                <w:szCs w:val="20"/>
              </w:rPr>
              <w:t xml:space="preserve"> eine Plakette in Form eines Logoaufklebers, </w:t>
            </w:r>
            <w:r w:rsidR="006A649B">
              <w:rPr>
                <w:rFonts w:cs="Arial"/>
                <w:color w:val="auto"/>
                <w:sz w:val="18"/>
                <w:szCs w:val="20"/>
              </w:rPr>
              <w:t>die</w:t>
            </w:r>
            <w:r w:rsidR="006A649B" w:rsidRPr="00746672">
              <w:rPr>
                <w:rFonts w:cs="Arial"/>
                <w:color w:val="auto"/>
                <w:sz w:val="18"/>
                <w:szCs w:val="20"/>
              </w:rPr>
              <w:t xml:space="preserve"> </w:t>
            </w:r>
            <w:r w:rsidRPr="00746672">
              <w:rPr>
                <w:rFonts w:cs="Arial"/>
                <w:color w:val="auto"/>
                <w:sz w:val="18"/>
                <w:szCs w:val="20"/>
              </w:rPr>
              <w:t>ihn als RadS</w:t>
            </w:r>
            <w:r w:rsidR="002C0292">
              <w:rPr>
                <w:rFonts w:cs="Arial"/>
                <w:color w:val="auto"/>
                <w:sz w:val="18"/>
                <w:szCs w:val="20"/>
              </w:rPr>
              <w:t>ervice</w:t>
            </w:r>
            <w:r w:rsidRPr="00746672">
              <w:rPr>
                <w:rFonts w:cs="Arial"/>
                <w:color w:val="auto"/>
                <w:sz w:val="18"/>
                <w:szCs w:val="20"/>
              </w:rPr>
              <w:t>-P</w:t>
            </w:r>
            <w:r w:rsidR="006A649B">
              <w:rPr>
                <w:rFonts w:cs="Arial"/>
                <w:color w:val="auto"/>
                <w:sz w:val="18"/>
                <w:szCs w:val="20"/>
              </w:rPr>
              <w:t>artner</w:t>
            </w:r>
            <w:r w:rsidRPr="00746672">
              <w:rPr>
                <w:rFonts w:cs="Arial"/>
                <w:color w:val="auto"/>
                <w:sz w:val="18"/>
                <w:szCs w:val="20"/>
              </w:rPr>
              <w:t xml:space="preserve"> auszeichnet und der sichtbar im Eingangsbereich angebracht werden muss.</w:t>
            </w:r>
          </w:p>
          <w:p w14:paraId="4D547255" w14:textId="58736D39" w:rsidR="00746672" w:rsidRPr="00746672" w:rsidRDefault="00746672" w:rsidP="009D3F3F">
            <w:pPr>
              <w:numPr>
                <w:ilvl w:val="0"/>
                <w:numId w:val="3"/>
              </w:numPr>
              <w:spacing w:before="0" w:after="200" w:line="312" w:lineRule="auto"/>
              <w:ind w:left="714" w:hanging="357"/>
              <w:rPr>
                <w:rFonts w:cs="Arial"/>
                <w:color w:val="auto"/>
                <w:sz w:val="18"/>
                <w:szCs w:val="20"/>
              </w:rPr>
            </w:pPr>
            <w:r w:rsidRPr="00746672">
              <w:rPr>
                <w:rFonts w:cs="Arial"/>
                <w:color w:val="auto"/>
                <w:sz w:val="18"/>
                <w:szCs w:val="20"/>
              </w:rPr>
              <w:t>Auf de</w:t>
            </w:r>
            <w:r w:rsidR="006A649B">
              <w:rPr>
                <w:rFonts w:cs="Arial"/>
                <w:color w:val="auto"/>
                <w:sz w:val="18"/>
                <w:szCs w:val="20"/>
              </w:rPr>
              <w:t>r</w:t>
            </w:r>
            <w:r w:rsidRPr="00746672">
              <w:rPr>
                <w:rFonts w:cs="Arial"/>
                <w:color w:val="auto"/>
                <w:sz w:val="18"/>
                <w:szCs w:val="20"/>
              </w:rPr>
              <w:t xml:space="preserve"> Webseite der [Kommune] werden die einzelnen RadS</w:t>
            </w:r>
            <w:r w:rsidR="002C0292">
              <w:rPr>
                <w:rFonts w:cs="Arial"/>
                <w:color w:val="auto"/>
                <w:sz w:val="18"/>
                <w:szCs w:val="20"/>
              </w:rPr>
              <w:t>ervice</w:t>
            </w:r>
            <w:r w:rsidRPr="00746672">
              <w:rPr>
                <w:rFonts w:cs="Arial"/>
                <w:color w:val="auto"/>
                <w:sz w:val="18"/>
                <w:szCs w:val="20"/>
              </w:rPr>
              <w:t>-P</w:t>
            </w:r>
            <w:r w:rsidR="006A649B">
              <w:rPr>
                <w:rFonts w:cs="Arial"/>
                <w:color w:val="auto"/>
                <w:sz w:val="18"/>
                <w:szCs w:val="20"/>
              </w:rPr>
              <w:t>artner</w:t>
            </w:r>
            <w:r w:rsidRPr="00746672">
              <w:rPr>
                <w:rFonts w:cs="Arial"/>
                <w:color w:val="auto"/>
                <w:sz w:val="18"/>
                <w:szCs w:val="20"/>
              </w:rPr>
              <w:t xml:space="preserve"> auf einer Übersichtskarte dargestellt und sind für die Radfahrenden digital einsehbar.</w:t>
            </w:r>
          </w:p>
          <w:p w14:paraId="3BB300F1" w14:textId="77777777" w:rsidR="00746672" w:rsidRPr="00746672" w:rsidRDefault="00746672" w:rsidP="009D3F3F">
            <w:pPr>
              <w:spacing w:before="0" w:after="200" w:line="312" w:lineRule="auto"/>
              <w:rPr>
                <w:rFonts w:cs="Arial"/>
                <w:b/>
                <w:color w:val="auto"/>
                <w:sz w:val="18"/>
                <w:szCs w:val="20"/>
              </w:rPr>
            </w:pPr>
            <w:r w:rsidRPr="00746672">
              <w:rPr>
                <w:rFonts w:cs="Arial"/>
                <w:b/>
                <w:color w:val="auto"/>
                <w:sz w:val="18"/>
                <w:szCs w:val="20"/>
              </w:rPr>
              <w:t>§ 4 Dauer und Kündigung</w:t>
            </w:r>
          </w:p>
          <w:p w14:paraId="5D380420" w14:textId="77777777" w:rsidR="00746672" w:rsidRPr="00746672" w:rsidRDefault="00746672" w:rsidP="009D3F3F">
            <w:pPr>
              <w:numPr>
                <w:ilvl w:val="0"/>
                <w:numId w:val="4"/>
              </w:numPr>
              <w:spacing w:before="0" w:after="200" w:line="312" w:lineRule="auto"/>
              <w:rPr>
                <w:rFonts w:cs="Arial"/>
                <w:color w:val="auto"/>
                <w:sz w:val="18"/>
                <w:szCs w:val="20"/>
              </w:rPr>
            </w:pPr>
            <w:r w:rsidRPr="00746672">
              <w:rPr>
                <w:rFonts w:cs="Arial"/>
                <w:color w:val="auto"/>
                <w:sz w:val="18"/>
                <w:szCs w:val="20"/>
              </w:rPr>
              <w:t>Die Dauer der Partnerschaft wird zunächst auf [Anzahl] Jahre festgelegt.</w:t>
            </w:r>
          </w:p>
          <w:p w14:paraId="49033304" w14:textId="51D97D74" w:rsidR="00746672" w:rsidRPr="00746672" w:rsidRDefault="00746672" w:rsidP="009D3F3F">
            <w:pPr>
              <w:numPr>
                <w:ilvl w:val="0"/>
                <w:numId w:val="4"/>
              </w:numPr>
              <w:spacing w:before="0" w:after="200" w:line="312" w:lineRule="auto"/>
              <w:rPr>
                <w:rFonts w:cs="Arial"/>
                <w:color w:val="auto"/>
                <w:sz w:val="18"/>
                <w:szCs w:val="20"/>
              </w:rPr>
            </w:pPr>
            <w:r w:rsidRPr="00746672">
              <w:rPr>
                <w:rFonts w:cs="Arial"/>
                <w:color w:val="auto"/>
                <w:sz w:val="18"/>
                <w:szCs w:val="20"/>
              </w:rPr>
              <w:t>Die Vereinbarung kann von jeder der beteiligten Parteien mit einer Frist von einem Kalendermonat zum Kalendermonatsende gekündigt werden. Die Kündigung bedarf der Schriftform. Die Kündigung hat die Entfernung der Plakette (siehe § 3), die Rückgabe de</w:t>
            </w:r>
            <w:r w:rsidR="006A649B">
              <w:rPr>
                <w:rFonts w:cs="Arial"/>
                <w:color w:val="auto"/>
                <w:sz w:val="18"/>
                <w:szCs w:val="20"/>
              </w:rPr>
              <w:t>r</w:t>
            </w:r>
            <w:r w:rsidRPr="00746672">
              <w:rPr>
                <w:rFonts w:cs="Arial"/>
                <w:color w:val="auto"/>
                <w:sz w:val="18"/>
                <w:szCs w:val="20"/>
              </w:rPr>
              <w:t xml:space="preserve"> Rad-</w:t>
            </w:r>
            <w:r w:rsidRPr="00746672">
              <w:rPr>
                <w:rFonts w:cs="Arial"/>
                <w:color w:val="auto"/>
                <w:sz w:val="18"/>
                <w:szCs w:val="20"/>
              </w:rPr>
              <w:lastRenderedPageBreak/>
              <w:t>S</w:t>
            </w:r>
            <w:r w:rsidR="002C0292">
              <w:rPr>
                <w:rFonts w:cs="Arial"/>
                <w:color w:val="auto"/>
                <w:sz w:val="18"/>
                <w:szCs w:val="20"/>
              </w:rPr>
              <w:t>ervice</w:t>
            </w:r>
            <w:r w:rsidRPr="00746672">
              <w:rPr>
                <w:rFonts w:cs="Arial"/>
                <w:color w:val="auto"/>
                <w:sz w:val="18"/>
                <w:szCs w:val="20"/>
              </w:rPr>
              <w:t>-</w:t>
            </w:r>
            <w:r w:rsidR="006A649B">
              <w:rPr>
                <w:rFonts w:cs="Arial"/>
                <w:color w:val="auto"/>
                <w:sz w:val="18"/>
                <w:szCs w:val="20"/>
              </w:rPr>
              <w:t>Box</w:t>
            </w:r>
            <w:r w:rsidRPr="00746672">
              <w:rPr>
                <w:rFonts w:cs="Arial"/>
                <w:color w:val="auto"/>
                <w:sz w:val="18"/>
                <w:szCs w:val="20"/>
              </w:rPr>
              <w:t xml:space="preserve"> und die Löschung der Nennung als RadSERVICE-Partner auf de</w:t>
            </w:r>
            <w:r w:rsidR="00837122">
              <w:rPr>
                <w:rFonts w:cs="Arial"/>
                <w:color w:val="auto"/>
                <w:sz w:val="18"/>
                <w:szCs w:val="20"/>
              </w:rPr>
              <w:t>r</w:t>
            </w:r>
            <w:r w:rsidRPr="00746672">
              <w:rPr>
                <w:rFonts w:cs="Arial"/>
                <w:color w:val="auto"/>
                <w:sz w:val="18"/>
                <w:szCs w:val="20"/>
              </w:rPr>
              <w:t xml:space="preserve"> Webseite der Kommune zur Folge. D</w:t>
            </w:r>
            <w:r w:rsidR="006A649B">
              <w:rPr>
                <w:rFonts w:cs="Arial"/>
                <w:color w:val="auto"/>
                <w:sz w:val="18"/>
                <w:szCs w:val="20"/>
              </w:rPr>
              <w:t>ie</w:t>
            </w:r>
            <w:r w:rsidRPr="00746672">
              <w:rPr>
                <w:rFonts w:cs="Arial"/>
                <w:color w:val="auto"/>
                <w:sz w:val="18"/>
                <w:szCs w:val="20"/>
              </w:rPr>
              <w:t xml:space="preserve"> RadSERVICE-</w:t>
            </w:r>
            <w:r w:rsidR="006A649B">
              <w:rPr>
                <w:rFonts w:cs="Arial"/>
                <w:color w:val="auto"/>
                <w:sz w:val="18"/>
                <w:szCs w:val="20"/>
              </w:rPr>
              <w:t>Box</w:t>
            </w:r>
            <w:r w:rsidRPr="00746672">
              <w:rPr>
                <w:rFonts w:cs="Arial"/>
                <w:color w:val="auto"/>
                <w:sz w:val="18"/>
                <w:szCs w:val="20"/>
              </w:rPr>
              <w:t xml:space="preserve"> ist vollständig zu übergeben (siehe § 2 Ziff. 1).</w:t>
            </w:r>
          </w:p>
          <w:p w14:paraId="1AC8EFCE" w14:textId="77777777" w:rsidR="00746672" w:rsidRPr="00746672" w:rsidRDefault="00746672" w:rsidP="009D3F3F">
            <w:pPr>
              <w:spacing w:before="0" w:after="200" w:line="312" w:lineRule="auto"/>
              <w:rPr>
                <w:rFonts w:cs="Arial"/>
                <w:b/>
                <w:color w:val="auto"/>
                <w:sz w:val="18"/>
                <w:szCs w:val="20"/>
              </w:rPr>
            </w:pPr>
            <w:r w:rsidRPr="00746672">
              <w:rPr>
                <w:rFonts w:cs="Arial"/>
                <w:b/>
                <w:color w:val="auto"/>
                <w:sz w:val="18"/>
                <w:szCs w:val="20"/>
              </w:rPr>
              <w:t>§ 5 Haftung</w:t>
            </w:r>
          </w:p>
          <w:p w14:paraId="29A47306" w14:textId="39F2865E" w:rsidR="00746672" w:rsidRPr="00746672" w:rsidRDefault="00746672" w:rsidP="009D3F3F">
            <w:pPr>
              <w:spacing w:before="0" w:after="200" w:line="312" w:lineRule="auto"/>
              <w:rPr>
                <w:rFonts w:cs="Arial"/>
                <w:color w:val="auto"/>
                <w:sz w:val="18"/>
                <w:szCs w:val="20"/>
              </w:rPr>
            </w:pPr>
            <w:r w:rsidRPr="00746672">
              <w:rPr>
                <w:rFonts w:cs="Arial"/>
                <w:color w:val="auto"/>
                <w:sz w:val="18"/>
                <w:szCs w:val="20"/>
              </w:rPr>
              <w:t>Unbeschadet des § 2 Ziff. 4 richtet sich die Haftung aller Beteiligten ([Kommune], RadS</w:t>
            </w:r>
            <w:r w:rsidR="002C0292">
              <w:rPr>
                <w:rFonts w:cs="Arial"/>
                <w:color w:val="auto"/>
                <w:sz w:val="18"/>
                <w:szCs w:val="20"/>
              </w:rPr>
              <w:t>ervice</w:t>
            </w:r>
            <w:r w:rsidRPr="00746672">
              <w:rPr>
                <w:rFonts w:cs="Arial"/>
                <w:color w:val="auto"/>
                <w:sz w:val="18"/>
                <w:szCs w:val="20"/>
              </w:rPr>
              <w:t>-Partner und Nutzer</w:t>
            </w:r>
            <w:r w:rsidR="00837122">
              <w:rPr>
                <w:rFonts w:cs="Arial"/>
                <w:color w:val="auto"/>
                <w:sz w:val="18"/>
                <w:szCs w:val="20"/>
              </w:rPr>
              <w:t>Innen</w:t>
            </w:r>
            <w:r w:rsidRPr="00746672">
              <w:rPr>
                <w:rFonts w:cs="Arial"/>
                <w:color w:val="auto"/>
                <w:sz w:val="18"/>
                <w:szCs w:val="20"/>
              </w:rPr>
              <w:t>) untereinander im Übrigen nach den gesetzlichen Bestimmungen.</w:t>
            </w:r>
          </w:p>
          <w:p w14:paraId="24DD8812" w14:textId="77777777" w:rsidR="00746672" w:rsidRPr="00746672" w:rsidRDefault="00746672" w:rsidP="009D3F3F">
            <w:pPr>
              <w:spacing w:before="0" w:after="200" w:line="312" w:lineRule="auto"/>
              <w:rPr>
                <w:rFonts w:cs="Arial"/>
                <w:b/>
                <w:color w:val="auto"/>
                <w:sz w:val="18"/>
                <w:szCs w:val="20"/>
              </w:rPr>
            </w:pPr>
            <w:r w:rsidRPr="00746672">
              <w:rPr>
                <w:rFonts w:cs="Arial"/>
                <w:b/>
                <w:color w:val="auto"/>
                <w:sz w:val="18"/>
                <w:szCs w:val="20"/>
              </w:rPr>
              <w:t>§6 Schlussbestimmungen</w:t>
            </w:r>
          </w:p>
          <w:p w14:paraId="61B9DAAD" w14:textId="77777777" w:rsidR="00746672" w:rsidRDefault="00746672" w:rsidP="009D3F3F">
            <w:pPr>
              <w:spacing w:before="0" w:after="200" w:line="312" w:lineRule="auto"/>
              <w:rPr>
                <w:rFonts w:cs="Arial"/>
                <w:color w:val="auto"/>
                <w:sz w:val="18"/>
                <w:szCs w:val="20"/>
              </w:rPr>
            </w:pPr>
            <w:r w:rsidRPr="00746672">
              <w:rPr>
                <w:rFonts w:cs="Arial"/>
                <w:color w:val="auto"/>
                <w:sz w:val="18"/>
                <w:szCs w:val="20"/>
              </w:rPr>
              <w:t>Änderungen und Ergänzungen dieser Vereinbarung bedürfen ebenfalls der Schriftform. Im Falle der Unwirksamkeit einer oder mehrerer Bestimmungen dieser Vereinbarung wird die Wirksamkeit der übrigen Bestimmungen davon nicht berührt. Die Vertragsparteien verpflichten sich eine der unwirksamen Regelung möglichst nahekommende Ersatzregelung treffen.</w:t>
            </w:r>
          </w:p>
          <w:p w14:paraId="32070B45" w14:textId="77777777" w:rsidR="00746672" w:rsidRPr="00746672" w:rsidRDefault="00746672" w:rsidP="009D3F3F">
            <w:pPr>
              <w:spacing w:before="0" w:after="200" w:line="312" w:lineRule="auto"/>
              <w:rPr>
                <w:rFonts w:cs="Arial"/>
                <w:color w:val="auto"/>
                <w:sz w:val="18"/>
                <w:szCs w:val="20"/>
              </w:rPr>
            </w:pPr>
          </w:p>
          <w:p w14:paraId="53482989" w14:textId="77777777" w:rsidR="00746672" w:rsidRPr="00746672" w:rsidRDefault="00746672" w:rsidP="009D3F3F">
            <w:pPr>
              <w:spacing w:before="0" w:line="240" w:lineRule="auto"/>
              <w:rPr>
                <w:rFonts w:cs="Arial"/>
                <w:color w:val="auto"/>
                <w:sz w:val="18"/>
                <w:szCs w:val="20"/>
              </w:rPr>
            </w:pPr>
            <w:r w:rsidRPr="00746672">
              <w:rPr>
                <w:rFonts w:cs="Arial"/>
                <w:color w:val="auto"/>
                <w:sz w:val="18"/>
                <w:szCs w:val="20"/>
              </w:rPr>
              <w:t>___________________________</w:t>
            </w:r>
            <w:r w:rsidRPr="00746672">
              <w:rPr>
                <w:rFonts w:cs="Arial"/>
                <w:color w:val="auto"/>
                <w:sz w:val="18"/>
                <w:szCs w:val="20"/>
              </w:rPr>
              <w:tab/>
            </w:r>
            <w:r w:rsidRPr="00746672">
              <w:rPr>
                <w:rFonts w:cs="Arial"/>
                <w:color w:val="auto"/>
                <w:sz w:val="18"/>
                <w:szCs w:val="20"/>
              </w:rPr>
              <w:tab/>
            </w:r>
            <w:r w:rsidRPr="00746672">
              <w:rPr>
                <w:rFonts w:cs="Arial"/>
                <w:color w:val="auto"/>
                <w:sz w:val="18"/>
                <w:szCs w:val="20"/>
              </w:rPr>
              <w:tab/>
              <w:t>____________________________</w:t>
            </w:r>
          </w:p>
          <w:p w14:paraId="126E53F3" w14:textId="77777777" w:rsidR="00746672" w:rsidRPr="00746672" w:rsidRDefault="00746672" w:rsidP="009D3F3F">
            <w:pPr>
              <w:spacing w:before="0" w:line="240" w:lineRule="auto"/>
              <w:rPr>
                <w:rFonts w:cs="Arial"/>
                <w:color w:val="auto"/>
                <w:sz w:val="18"/>
                <w:szCs w:val="20"/>
              </w:rPr>
            </w:pPr>
            <w:r w:rsidRPr="00746672">
              <w:rPr>
                <w:rFonts w:cs="Arial"/>
                <w:color w:val="auto"/>
                <w:sz w:val="18"/>
                <w:szCs w:val="20"/>
              </w:rPr>
              <w:t xml:space="preserve">Ort, Datum </w:t>
            </w:r>
            <w:r w:rsidRPr="00746672">
              <w:rPr>
                <w:rFonts w:cs="Arial"/>
                <w:color w:val="auto"/>
                <w:sz w:val="18"/>
                <w:szCs w:val="20"/>
              </w:rPr>
              <w:tab/>
            </w:r>
            <w:r w:rsidRPr="00746672">
              <w:rPr>
                <w:rFonts w:cs="Arial"/>
                <w:color w:val="auto"/>
                <w:sz w:val="18"/>
                <w:szCs w:val="20"/>
              </w:rPr>
              <w:tab/>
            </w:r>
            <w:r w:rsidRPr="00746672">
              <w:rPr>
                <w:rFonts w:cs="Arial"/>
                <w:color w:val="auto"/>
                <w:sz w:val="18"/>
                <w:szCs w:val="20"/>
              </w:rPr>
              <w:tab/>
            </w:r>
            <w:r w:rsidRPr="00746672">
              <w:rPr>
                <w:rFonts w:cs="Arial"/>
                <w:color w:val="auto"/>
                <w:sz w:val="18"/>
                <w:szCs w:val="20"/>
              </w:rPr>
              <w:tab/>
              <w:t>Ort, Datum</w:t>
            </w:r>
          </w:p>
          <w:p w14:paraId="2D974953" w14:textId="77777777" w:rsidR="00746672" w:rsidRDefault="00746672" w:rsidP="009D3F3F">
            <w:pPr>
              <w:spacing w:before="0" w:line="240" w:lineRule="auto"/>
              <w:rPr>
                <w:rFonts w:cs="Arial"/>
                <w:color w:val="auto"/>
                <w:sz w:val="18"/>
                <w:szCs w:val="20"/>
              </w:rPr>
            </w:pPr>
          </w:p>
          <w:p w14:paraId="1FE4C9E6" w14:textId="77777777" w:rsidR="00746672" w:rsidRPr="00746672" w:rsidRDefault="00746672" w:rsidP="009D3F3F">
            <w:pPr>
              <w:spacing w:before="0" w:line="240" w:lineRule="auto"/>
              <w:rPr>
                <w:rFonts w:cs="Arial"/>
                <w:color w:val="auto"/>
                <w:sz w:val="18"/>
                <w:szCs w:val="20"/>
              </w:rPr>
            </w:pPr>
          </w:p>
          <w:p w14:paraId="272240BE" w14:textId="77777777" w:rsidR="00746672" w:rsidRPr="00746672" w:rsidRDefault="00746672" w:rsidP="009D3F3F">
            <w:pPr>
              <w:spacing w:before="0" w:line="240" w:lineRule="auto"/>
              <w:rPr>
                <w:rFonts w:cs="Arial"/>
                <w:color w:val="auto"/>
                <w:sz w:val="18"/>
                <w:szCs w:val="20"/>
              </w:rPr>
            </w:pPr>
            <w:r w:rsidRPr="00746672">
              <w:rPr>
                <w:rFonts w:cs="Arial"/>
                <w:color w:val="auto"/>
                <w:sz w:val="18"/>
                <w:szCs w:val="20"/>
              </w:rPr>
              <w:t>___________________________</w:t>
            </w:r>
            <w:r w:rsidRPr="00746672">
              <w:rPr>
                <w:rFonts w:cs="Arial"/>
                <w:color w:val="auto"/>
                <w:sz w:val="18"/>
                <w:szCs w:val="20"/>
              </w:rPr>
              <w:tab/>
            </w:r>
            <w:r w:rsidRPr="00746672">
              <w:rPr>
                <w:rFonts w:cs="Arial"/>
                <w:color w:val="auto"/>
                <w:sz w:val="18"/>
                <w:szCs w:val="20"/>
              </w:rPr>
              <w:tab/>
            </w:r>
            <w:r w:rsidRPr="00746672">
              <w:rPr>
                <w:rFonts w:cs="Arial"/>
                <w:color w:val="auto"/>
                <w:sz w:val="18"/>
                <w:szCs w:val="20"/>
              </w:rPr>
              <w:tab/>
              <w:t>____________________________</w:t>
            </w:r>
          </w:p>
          <w:p w14:paraId="681A77BC" w14:textId="77777777" w:rsidR="00746672" w:rsidRPr="00746672" w:rsidRDefault="00746672" w:rsidP="009D3F3F">
            <w:pPr>
              <w:spacing w:before="0" w:line="240" w:lineRule="auto"/>
              <w:rPr>
                <w:rFonts w:cs="Arial"/>
                <w:color w:val="auto"/>
                <w:sz w:val="18"/>
                <w:szCs w:val="20"/>
              </w:rPr>
            </w:pPr>
            <w:r w:rsidRPr="00746672">
              <w:rPr>
                <w:rFonts w:cs="Arial"/>
                <w:color w:val="auto"/>
                <w:sz w:val="18"/>
                <w:szCs w:val="20"/>
              </w:rPr>
              <w:t xml:space="preserve">Unterschrift </w:t>
            </w:r>
            <w:r w:rsidRPr="00746672">
              <w:rPr>
                <w:rFonts w:cs="Arial"/>
                <w:color w:val="auto"/>
                <w:sz w:val="18"/>
                <w:szCs w:val="20"/>
              </w:rPr>
              <w:tab/>
            </w:r>
            <w:r w:rsidRPr="00746672">
              <w:rPr>
                <w:rFonts w:cs="Arial"/>
                <w:color w:val="auto"/>
                <w:sz w:val="18"/>
                <w:szCs w:val="20"/>
              </w:rPr>
              <w:tab/>
            </w:r>
            <w:r w:rsidRPr="00746672">
              <w:rPr>
                <w:rFonts w:cs="Arial"/>
                <w:color w:val="auto"/>
                <w:sz w:val="18"/>
                <w:szCs w:val="20"/>
              </w:rPr>
              <w:tab/>
            </w:r>
            <w:r w:rsidRPr="00746672">
              <w:rPr>
                <w:rFonts w:cs="Arial"/>
                <w:color w:val="auto"/>
                <w:sz w:val="18"/>
                <w:szCs w:val="20"/>
              </w:rPr>
              <w:tab/>
              <w:t xml:space="preserve">Unterschrift </w:t>
            </w:r>
          </w:p>
          <w:p w14:paraId="5A7068C6" w14:textId="77777777" w:rsidR="00746672" w:rsidRPr="00746672" w:rsidRDefault="00746672" w:rsidP="009D3F3F">
            <w:pPr>
              <w:spacing w:before="120" w:after="120"/>
              <w:rPr>
                <w:sz w:val="18"/>
                <w:szCs w:val="20"/>
              </w:rPr>
            </w:pPr>
          </w:p>
        </w:tc>
      </w:tr>
    </w:tbl>
    <w:p w14:paraId="5FAC5883" w14:textId="77777777" w:rsidR="003402B8" w:rsidRPr="00746672" w:rsidRDefault="006C5F3B">
      <w:pPr>
        <w:rPr>
          <w:sz w:val="18"/>
          <w:szCs w:val="22"/>
        </w:rPr>
      </w:pPr>
    </w:p>
    <w:sectPr w:rsidR="003402B8" w:rsidRPr="0074667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panose1 w:val="020B0600040502020204"/>
    <w:charset w:val="00"/>
    <w:family w:val="swiss"/>
    <w:pitch w:val="variable"/>
    <w:sig w:usb0="E1000AEF" w:usb1="5000A1FF" w:usb2="00000000" w:usb3="00000000" w:csb0="000001B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651D75"/>
    <w:multiLevelType w:val="hybridMultilevel"/>
    <w:tmpl w:val="1910D1F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B1E016A"/>
    <w:multiLevelType w:val="hybridMultilevel"/>
    <w:tmpl w:val="1910D1F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E4859E6"/>
    <w:multiLevelType w:val="hybridMultilevel"/>
    <w:tmpl w:val="1910D1F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1731945"/>
    <w:multiLevelType w:val="hybridMultilevel"/>
    <w:tmpl w:val="1910D1F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672"/>
    <w:rsid w:val="00063A48"/>
    <w:rsid w:val="000641F2"/>
    <w:rsid w:val="000C6D73"/>
    <w:rsid w:val="00152D05"/>
    <w:rsid w:val="002C0292"/>
    <w:rsid w:val="003574AB"/>
    <w:rsid w:val="003E057F"/>
    <w:rsid w:val="00543D5B"/>
    <w:rsid w:val="005F36CB"/>
    <w:rsid w:val="00647839"/>
    <w:rsid w:val="006A649B"/>
    <w:rsid w:val="006C5F3B"/>
    <w:rsid w:val="00746672"/>
    <w:rsid w:val="00837122"/>
    <w:rsid w:val="00977F2E"/>
    <w:rsid w:val="00AF234A"/>
    <w:rsid w:val="00C63D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02ACA"/>
  <w15:chartTrackingRefBased/>
  <w15:docId w15:val="{E163BDFB-BD37-4D55-9672-F0BF3F549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46672"/>
    <w:pPr>
      <w:spacing w:before="240" w:after="240" w:line="276" w:lineRule="auto"/>
    </w:pPr>
    <w:rPr>
      <w:rFonts w:ascii="Lucida Grande" w:hAnsi="Lucida Grande"/>
      <w:color w:val="000000" w:themeColor="text1"/>
      <w:sz w:val="20"/>
      <w:szCs w:val="24"/>
    </w:rPr>
  </w:style>
  <w:style w:type="paragraph" w:styleId="berschrift1">
    <w:name w:val="heading 1"/>
    <w:aliases w:val="HEADLINE"/>
    <w:basedOn w:val="Standard"/>
    <w:next w:val="Standard"/>
    <w:link w:val="berschrift1Zchn"/>
    <w:uiPriority w:val="9"/>
    <w:qFormat/>
    <w:rsid w:val="00746672"/>
    <w:pPr>
      <w:keepNext/>
      <w:keepLines/>
      <w:spacing w:after="200"/>
      <w:outlineLvl w:val="0"/>
    </w:pPr>
    <w:rPr>
      <w:rFonts w:eastAsiaTheme="majorEastAsia" w:cstheme="majorBidi"/>
      <w:b/>
      <w:bCs/>
      <w:color w:val="12619F"/>
      <w:sz w:val="40"/>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HEADLINE Zchn"/>
    <w:basedOn w:val="Absatz-Standardschriftart"/>
    <w:link w:val="berschrift1"/>
    <w:uiPriority w:val="9"/>
    <w:rsid w:val="00746672"/>
    <w:rPr>
      <w:rFonts w:ascii="Lucida Grande" w:eastAsiaTheme="majorEastAsia" w:hAnsi="Lucida Grande" w:cstheme="majorBidi"/>
      <w:b/>
      <w:bCs/>
      <w:color w:val="12619F"/>
      <w:sz w:val="40"/>
      <w:szCs w:val="32"/>
    </w:rPr>
  </w:style>
  <w:style w:type="table" w:styleId="Tabellenraster">
    <w:name w:val="Table Grid"/>
    <w:basedOn w:val="NormaleTabelle"/>
    <w:uiPriority w:val="59"/>
    <w:rsid w:val="00746672"/>
    <w:pPr>
      <w:spacing w:before="240" w:after="240" w:line="276"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6A649B"/>
    <w:rPr>
      <w:sz w:val="16"/>
      <w:szCs w:val="16"/>
    </w:rPr>
  </w:style>
  <w:style w:type="paragraph" w:styleId="Kommentartext">
    <w:name w:val="annotation text"/>
    <w:basedOn w:val="Standard"/>
    <w:link w:val="KommentartextZchn"/>
    <w:uiPriority w:val="99"/>
    <w:semiHidden/>
    <w:unhideWhenUsed/>
    <w:rsid w:val="006A649B"/>
    <w:pPr>
      <w:spacing w:line="240" w:lineRule="auto"/>
    </w:pPr>
    <w:rPr>
      <w:szCs w:val="20"/>
    </w:rPr>
  </w:style>
  <w:style w:type="character" w:customStyle="1" w:styleId="KommentartextZchn">
    <w:name w:val="Kommentartext Zchn"/>
    <w:basedOn w:val="Absatz-Standardschriftart"/>
    <w:link w:val="Kommentartext"/>
    <w:uiPriority w:val="99"/>
    <w:semiHidden/>
    <w:rsid w:val="006A649B"/>
    <w:rPr>
      <w:rFonts w:ascii="Lucida Grande" w:hAnsi="Lucida Grande"/>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6A649B"/>
    <w:rPr>
      <w:b/>
      <w:bCs/>
    </w:rPr>
  </w:style>
  <w:style w:type="character" w:customStyle="1" w:styleId="KommentarthemaZchn">
    <w:name w:val="Kommentarthema Zchn"/>
    <w:basedOn w:val="KommentartextZchn"/>
    <w:link w:val="Kommentarthema"/>
    <w:uiPriority w:val="99"/>
    <w:semiHidden/>
    <w:rsid w:val="006A649B"/>
    <w:rPr>
      <w:rFonts w:ascii="Lucida Grande" w:hAnsi="Lucida Grande"/>
      <w:b/>
      <w:bCs/>
      <w:color w:val="000000" w:themeColor="text1"/>
      <w:sz w:val="20"/>
      <w:szCs w:val="20"/>
    </w:rPr>
  </w:style>
  <w:style w:type="paragraph" w:styleId="Sprechblasentext">
    <w:name w:val="Balloon Text"/>
    <w:basedOn w:val="Standard"/>
    <w:link w:val="SprechblasentextZchn"/>
    <w:uiPriority w:val="99"/>
    <w:semiHidden/>
    <w:unhideWhenUsed/>
    <w:rsid w:val="006A649B"/>
    <w:pPr>
      <w:spacing w:before="0"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A649B"/>
    <w:rPr>
      <w:rFonts w:ascii="Segoe UI" w:hAnsi="Segoe UI" w:cs="Segoe UI"/>
      <w:color w:val="000000"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Kommentar xmlns="cb960c95-7305-47e7-bbbc-4a9c0041e8a3" xsi:nil="true"/>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88386DC5431A94AAC69A8843D7B0AA0" ma:contentTypeVersion="12" ma:contentTypeDescription="Ein neues Dokument erstellen." ma:contentTypeScope="" ma:versionID="f5ccb48b9efea62329ed6e55322e1a47">
  <xsd:schema xmlns:xsd="http://www.w3.org/2001/XMLSchema" xmlns:xs="http://www.w3.org/2001/XMLSchema" xmlns:p="http://schemas.microsoft.com/office/2006/metadata/properties" xmlns:ns2="cb960c95-7305-47e7-bbbc-4a9c0041e8a3" xmlns:ns3="http://schemas.microsoft.com/sharepoint/v4" targetNamespace="http://schemas.microsoft.com/office/2006/metadata/properties" ma:root="true" ma:fieldsID="a6698d3a3830a2b7245be842ef529ffa" ns2:_="" ns3:_="">
    <xsd:import namespace="cb960c95-7305-47e7-bbbc-4a9c0041e8a3"/>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IconOverlay" minOccurs="0"/>
                <xsd:element ref="ns2:MediaServiceDateTaken" minOccurs="0"/>
                <xsd:element ref="ns2:MediaServiceLocation" minOccurs="0"/>
                <xsd:element ref="ns2:Komment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960c95-7305-47e7-bbbc-4a9c0041e8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Kommentar" ma:index="19" nillable="true" ma:displayName="Kommentar" ma:format="Dropdown" ma:internalName="Kommentar">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69A144-16A0-4FEB-8ED5-DF0E13AFA1A3}">
  <ds:schemaRefs>
    <ds:schemaRef ds:uri="http://schemas.microsoft.com/office/2006/metadata/properties"/>
    <ds:schemaRef ds:uri="http://schemas.microsoft.com/office/infopath/2007/PartnerControls"/>
    <ds:schemaRef ds:uri="cb960c95-7305-47e7-bbbc-4a9c0041e8a3"/>
    <ds:schemaRef ds:uri="http://schemas.microsoft.com/sharepoint/v4"/>
  </ds:schemaRefs>
</ds:datastoreItem>
</file>

<file path=customXml/itemProps2.xml><?xml version="1.0" encoding="utf-8"?>
<ds:datastoreItem xmlns:ds="http://schemas.openxmlformats.org/officeDocument/2006/customXml" ds:itemID="{3C087D14-15C3-4F2D-A1EE-CA96576D56CB}">
  <ds:schemaRefs>
    <ds:schemaRef ds:uri="http://schemas.microsoft.com/sharepoint/v3/contenttype/forms"/>
  </ds:schemaRefs>
</ds:datastoreItem>
</file>

<file path=customXml/itemProps3.xml><?xml version="1.0" encoding="utf-8"?>
<ds:datastoreItem xmlns:ds="http://schemas.openxmlformats.org/officeDocument/2006/customXml" ds:itemID="{BD0E0DDD-39EB-44AD-9785-E69C22A683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960c95-7305-47e7-bbbc-4a9c0041e8a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788</Words>
  <Characters>4968</Characters>
  <Application>Microsoft Office Word</Application>
  <DocSecurity>0</DocSecurity>
  <Lines>41</Lines>
  <Paragraphs>11</Paragraphs>
  <ScaleCrop>false</ScaleCrop>
  <Company/>
  <LinksUpToDate>false</LinksUpToDate>
  <CharactersWithSpaces>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Goldacker</dc:creator>
  <cp:keywords/>
  <dc:description/>
  <cp:lastModifiedBy>Anna Gaus</cp:lastModifiedBy>
  <cp:revision>15</cp:revision>
  <dcterms:created xsi:type="dcterms:W3CDTF">2020-12-08T14:48:00Z</dcterms:created>
  <dcterms:modified xsi:type="dcterms:W3CDTF">2021-03-01T10:48:00Z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0x010100588386DC5431A94AAC69A8843D7B0AA0</vt:lpwstr>
  </property>
</Properties>
</file>