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92D6D47" w:rsidP="1D41B0D5" w:rsidRDefault="092D6D47" w14:paraId="5166C229" w14:textId="561A74D8">
      <w:pPr>
        <w:rPr>
          <w:rFonts w:eastAsiaTheme="minorEastAsia"/>
          <w:color w:val="0A64AE"/>
        </w:rPr>
      </w:pPr>
      <w:r w:rsidRPr="1D41B0D5">
        <w:rPr>
          <w:rFonts w:eastAsiaTheme="minorEastAsia"/>
          <w:color w:val="0A64AE"/>
        </w:rPr>
        <w:t>Anschreiben an Unternehmen</w:t>
      </w:r>
    </w:p>
    <w:p w:rsidR="092D6D47" w:rsidP="321D6D94" w:rsidRDefault="3C70EBE6" w14:paraId="06B5CCAF" w14:textId="04DBD535">
      <w:pPr>
        <w:rPr>
          <w:rFonts w:eastAsiaTheme="minorEastAsia"/>
          <w:i/>
          <w:iCs/>
          <w:color w:val="333333"/>
        </w:rPr>
      </w:pPr>
      <w:r w:rsidRPr="321D6D94">
        <w:rPr>
          <w:rFonts w:eastAsiaTheme="minorEastAsia"/>
          <w:i/>
          <w:iCs/>
          <w:color w:val="333333"/>
        </w:rPr>
        <w:t>Informieren Sie die ArbeitgeberInnen in Ihrer Kommune in einem Rundmailing über die RadKULTUR Mobilitätswoche Baden-Württemberg. Dieses können Sie ebenfalls an Arbeitgeberverbände wie Handwerks- und Industriekammern oder Wirtschaftsförderungen weiterleiten.</w:t>
      </w:r>
    </w:p>
    <w:p w:rsidR="6DA8203E" w:rsidP="1D41B0D5" w:rsidRDefault="6DA8203E" w14:paraId="24E607CF" w14:textId="317F5A59">
      <w:pPr>
        <w:rPr>
          <w:rFonts w:eastAsiaTheme="minorEastAsia"/>
          <w:b/>
          <w:bCs/>
          <w:color w:val="333333"/>
        </w:rPr>
      </w:pPr>
    </w:p>
    <w:p w:rsidR="321D6D94" w:rsidP="321D6D94" w:rsidRDefault="321D6D94" w14:paraId="7FFDABCB" w14:textId="00C18376">
      <w:pPr>
        <w:spacing w:line="276" w:lineRule="auto"/>
        <w:rPr>
          <w:rFonts w:ascii="Calibri" w:hAnsi="Calibri" w:eastAsia="Calibri" w:cs="Calibri"/>
          <w:color w:val="333333"/>
        </w:rPr>
      </w:pPr>
      <w:r w:rsidRPr="321D6D94">
        <w:rPr>
          <w:rFonts w:ascii="Calibri" w:hAnsi="Calibri" w:eastAsia="Calibri" w:cs="Calibri"/>
          <w:b/>
          <w:bCs/>
          <w:color w:val="333333"/>
        </w:rPr>
        <w:t>Betreff: Jetzt teilnehmen bei der 1. RadKULTUR Mobilitätswoche im September</w:t>
      </w:r>
    </w:p>
    <w:p w:rsidR="092D6D47" w:rsidP="0191D334" w:rsidRDefault="092D6D47" w14:paraId="791124C9" w14:textId="18D2AEBF">
      <w:pPr>
        <w:rPr>
          <w:rFonts w:eastAsiaTheme="minorEastAsia"/>
          <w:color w:val="000000" w:themeColor="text1"/>
        </w:rPr>
      </w:pPr>
      <w:r w:rsidRPr="0191D334">
        <w:rPr>
          <w:rFonts w:eastAsiaTheme="minorEastAsia"/>
          <w:color w:val="000000" w:themeColor="text1"/>
        </w:rPr>
        <w:t>Sehr geehrte Damen und Herren,</w:t>
      </w:r>
    </w:p>
    <w:p w:rsidR="004E6D93" w:rsidP="0191D334" w:rsidRDefault="00CF09A5" w14:paraId="41131730" w14:textId="26B4D860">
      <w:pPr>
        <w:rPr>
          <w:rFonts w:eastAsiaTheme="minorEastAsia"/>
          <w:color w:val="000000" w:themeColor="text1"/>
        </w:rPr>
      </w:pPr>
      <w:r w:rsidRPr="0191D334">
        <w:rPr>
          <w:rStyle w:val="normaltextrun"/>
          <w:rFonts w:ascii="Calibri" w:hAnsi="Calibri" w:eastAsia="Calibri" w:cs="Calibri"/>
          <w:color w:val="000000" w:themeColor="text1"/>
        </w:rPr>
        <w:t>d</w:t>
      </w:r>
      <w:r w:rsidRPr="0191D334" w:rsidR="418B83F0">
        <w:rPr>
          <w:rStyle w:val="normaltextrun"/>
          <w:rFonts w:ascii="Calibri" w:hAnsi="Calibri" w:eastAsia="Calibri" w:cs="Calibri"/>
          <w:color w:val="000000" w:themeColor="text1"/>
        </w:rPr>
        <w:t xml:space="preserve">ie Initiative RadKULTUR des Ministeriums für Verkehr Baden-Württemberg nimmt die Europäische Mobilitätswoche zum Anlass, gemeinsam mit Ihnen landesweit Zeichen zu setzen – für mehr Radverkehr, Klimaschutz und nachhaltige Mobilität. </w:t>
      </w:r>
      <w:r w:rsidRPr="0191D334">
        <w:rPr>
          <w:rFonts w:eastAsiaTheme="minorEastAsia"/>
          <w:color w:val="000000" w:themeColor="text1"/>
        </w:rPr>
        <w:t xml:space="preserve">Stärken Sie das Gemeinschaftsgefühl in Ihrem Unternehmen! Belohnen Sie Kolleginnen und Kollegen, die sich bereits für den gesunden und klimafreundlichen Arbeitsweg per Fahrrad entschieden haben – und motivieren Sie gemeinsam alle anderen, das Rad ebenfalls als alltägliches Verkehrsmittel für sich zu entdecken! </w:t>
      </w:r>
      <w:r w:rsidRPr="0191D334" w:rsidR="004E6D93">
        <w:rPr>
          <w:rFonts w:eastAsiaTheme="minorEastAsia"/>
          <w:color w:val="000000" w:themeColor="text1"/>
        </w:rPr>
        <w:t xml:space="preserve">Ganz nebenbei senken Sie Emissionen und positionieren sich als Förderer einer zukunftsfähigen Mobilität.  </w:t>
      </w:r>
    </w:p>
    <w:p w:rsidR="418B83F0" w:rsidP="418B83F0" w:rsidRDefault="00FB3722" w14:paraId="726CCD4B" w14:textId="2BDCB690">
      <w:pPr>
        <w:spacing w:after="120" w:line="276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0191D334">
        <w:rPr>
          <w:rStyle w:val="normaltextrun"/>
          <w:rFonts w:ascii="Calibri" w:hAnsi="Calibri" w:eastAsia="Calibri" w:cs="Calibri"/>
          <w:color w:val="000000" w:themeColor="text1"/>
        </w:rPr>
        <w:t>N</w:t>
      </w:r>
      <w:r w:rsidRPr="0191D334" w:rsidR="418B83F0">
        <w:rPr>
          <w:rStyle w:val="normaltextrun"/>
          <w:rFonts w:ascii="Calibri" w:hAnsi="Calibri" w:eastAsia="Calibri" w:cs="Calibri"/>
          <w:color w:val="000000" w:themeColor="text1"/>
        </w:rPr>
        <w:t xml:space="preserve">utzen Sie die Gelegenheit und machen Sie mit bei der </w:t>
      </w:r>
      <w:r w:rsidRPr="0191D334" w:rsidR="418B83F0">
        <w:rPr>
          <w:rStyle w:val="normaltextrun"/>
          <w:rFonts w:ascii="Calibri" w:hAnsi="Calibri" w:eastAsia="Calibri" w:cs="Calibri"/>
          <w:b/>
          <w:bCs/>
          <w:color w:val="000000" w:themeColor="text1"/>
        </w:rPr>
        <w:t>Mobilitätswoche Baden-Württemberg vom 16. bis 22. September 2022</w:t>
      </w:r>
      <w:r w:rsidRPr="0191D334" w:rsidR="418B83F0">
        <w:rPr>
          <w:rStyle w:val="normaltextrun"/>
          <w:rFonts w:ascii="Calibri" w:hAnsi="Calibri" w:eastAsia="Calibri" w:cs="Calibri"/>
          <w:color w:val="000000" w:themeColor="text1"/>
        </w:rPr>
        <w:t>.</w:t>
      </w:r>
    </w:p>
    <w:p w:rsidRPr="00C00361" w:rsidR="006B60D3" w:rsidP="72A6FDED" w:rsidRDefault="0F010BE3" w14:paraId="355D9628" w14:textId="24AC17C3">
      <w:pPr>
        <w:pStyle w:val="Listenabsatz"/>
        <w:numPr>
          <w:ilvl w:val="0"/>
          <w:numId w:val="8"/>
        </w:numPr>
        <w:spacing w:before="120" w:after="120" w:line="276" w:lineRule="auto"/>
        <w:rPr>
          <w:rStyle w:val="normaltextrun"/>
          <w:rFonts w:ascii="" w:hAnsi="" w:eastAsia="" w:cs="" w:asciiTheme="minorEastAsia" w:hAnsiTheme="minorEastAsia" w:eastAsiaTheme="minorEastAsia" w:cstheme="minorEastAsia"/>
          <w:b w:val="1"/>
          <w:bCs w:val="1"/>
          <w:color w:val="000000" w:themeColor="text1" w:themeTint="FF" w:themeShade="FF"/>
        </w:rPr>
      </w:pPr>
      <w:r w:rsidRPr="72A6FDED" w:rsidR="0F010BE3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Aktion planen: </w:t>
      </w:r>
      <w:r w:rsidRPr="72A6FDED" w:rsidR="0F010BE3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Vorschläge und Impulse für Ihre Aktion finden Sie in </w:t>
      </w:r>
      <w:r w:rsidRPr="72A6FDED" w:rsidR="007736F8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der </w:t>
      </w:r>
      <w:hyperlink r:id="R28074e451bf546ed">
        <w:r w:rsidRPr="72A6FDED" w:rsidR="009D22A1">
          <w:rPr>
            <w:rStyle w:val="Hyperlink"/>
            <w:rFonts w:ascii="Calibri" w:hAnsi="Calibri" w:eastAsia="Calibri" w:cs="Calibri"/>
          </w:rPr>
          <w:t>Ideensammlung</w:t>
        </w:r>
      </w:hyperlink>
      <w:r w:rsidRPr="72A6FDED" w:rsidR="009D22A1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72A6FDED" w:rsidR="0F010BE3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oder Sie haben direkt eine eigene kreative Idee für die Mobilitätswoche. </w:t>
      </w:r>
      <w:proofErr w:type="spellStart"/>
      <w:proofErr w:type="spellEnd"/>
      <w:proofErr w:type="spellStart"/>
      <w:proofErr w:type="spellEnd"/>
    </w:p>
    <w:p w:rsidRPr="00C00361" w:rsidR="006B60D3" w:rsidP="72A6FDED" w:rsidRDefault="0F010BE3" w14:paraId="5152E133" w14:textId="707D7FB7">
      <w:pPr>
        <w:pStyle w:val="Listenabsatz"/>
        <w:numPr>
          <w:ilvl w:val="0"/>
          <w:numId w:val="8"/>
        </w:numPr>
        <w:spacing w:before="120" w:after="120" w:line="276" w:lineRule="auto"/>
        <w:rPr>
          <w:rStyle w:val="normaltextrun"/>
          <w:b w:val="1"/>
          <w:bCs w:val="1"/>
          <w:color w:val="000000" w:themeColor="text1" w:themeTint="FF" w:themeShade="FF"/>
        </w:rPr>
      </w:pPr>
      <w:r w:rsidRPr="72A6FDED" w:rsidR="0F010BE3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Aktion anmelden: 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Tra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gen Sie über die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ses kurze </w:t>
      </w:r>
      <w:hyperlink r:id="Rdfdee1e0ca4742a1">
        <w:r w:rsidRPr="72A6FDED" w:rsidR="006B60D3">
          <w:rPr>
            <w:rStyle w:val="Hyperlink"/>
            <w:rFonts w:ascii="Calibri" w:hAnsi="Calibri" w:eastAsia="Calibri" w:cs="Calibri"/>
          </w:rPr>
          <w:t>Online-For</w:t>
        </w:r>
        <w:r w:rsidRPr="72A6FDED" w:rsidR="006B60D3">
          <w:rPr>
            <w:rStyle w:val="Hyperlink"/>
            <w:rFonts w:ascii="Calibri" w:hAnsi="Calibri" w:eastAsia="Calibri" w:cs="Calibri"/>
          </w:rPr>
          <w:t>mu</w:t>
        </w:r>
        <w:r w:rsidRPr="72A6FDED" w:rsidR="006B60D3">
          <w:rPr>
            <w:rStyle w:val="Hyperlink"/>
            <w:rFonts w:ascii="Calibri" w:hAnsi="Calibri" w:eastAsia="Calibri" w:cs="Calibri"/>
          </w:rPr>
          <w:t>lar </w:t>
        </w:r>
      </w:hyperlink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Ihre </w:t>
      </w:r>
      <w:proofErr w:type="spellStart"/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RadAk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tion</w:t>
      </w:r>
      <w:proofErr w:type="spellEnd"/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ein. Die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Daten lan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den bei unse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rer Ser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vice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stelle zur Mobi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li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täts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wo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che, die anschlie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ßend die Ein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tra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gung Ihrer Aktion in den Ver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an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stal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tungs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ka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len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der </w:t>
      </w:r>
      <w:proofErr w:type="spellStart"/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mein.tou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biz</w:t>
      </w:r>
      <w:proofErr w:type="spellEnd"/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über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nimmt (die lan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des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weite Daten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bank zur Erfas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sung der tou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ris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ti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schen Infra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truk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tur in Baden-Würt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tem</w:t>
      </w:r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berg</w:t>
      </w:r>
      <w:proofErr w:type="gramStart"/>
      <w:r w:rsidRPr="72A6FDED" w:rsidR="006B60D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).*</w:t>
      </w:r>
      <w:proofErr w:type="gramEnd"/>
    </w:p>
    <w:p w:rsidRPr="00C00361" w:rsidR="006B60D3" w:rsidP="006B60D3" w:rsidRDefault="006B60D3" w14:paraId="73963D16" w14:textId="77777777">
      <w:pPr>
        <w:pStyle w:val="Listenabsatz"/>
        <w:spacing w:before="120" w:after="120" w:line="276" w:lineRule="auto"/>
        <w:rPr>
          <w:rStyle w:val="normaltextrun"/>
          <w:rFonts w:ascii="Calibri" w:hAnsi="Calibri" w:eastAsia="Calibri" w:cs="Calibri"/>
          <w:i/>
          <w:iCs/>
        </w:rPr>
      </w:pPr>
      <w:r w:rsidRPr="00C00361">
        <w:rPr>
          <w:rStyle w:val="normaltextrun"/>
          <w:rFonts w:ascii="Calibri" w:hAnsi="Calibri" w:eastAsia="Calibri" w:cs="Calibri"/>
          <w:b/>
          <w:bCs/>
          <w:i/>
          <w:iCs/>
          <w:color w:val="000000" w:themeColor="text1"/>
        </w:rPr>
        <w:t>Alter</w:t>
      </w:r>
      <w:r w:rsidRPr="00C00361">
        <w:rPr>
          <w:rStyle w:val="normaltextrun"/>
          <w:rFonts w:ascii="Calibri" w:hAnsi="Calibri" w:eastAsia="Calibri" w:cs="Calibri"/>
          <w:b/>
          <w:bCs/>
          <w:i/>
          <w:iCs/>
          <w:color w:val="000000" w:themeColor="text1"/>
        </w:rPr>
        <w:softHyphen/>
        <w:t>na</w:t>
      </w:r>
      <w:r w:rsidRPr="00C00361">
        <w:rPr>
          <w:rStyle w:val="normaltextrun"/>
          <w:rFonts w:ascii="Calibri" w:hAnsi="Calibri" w:eastAsia="Calibri" w:cs="Calibri"/>
          <w:b/>
          <w:bCs/>
          <w:i/>
          <w:iCs/>
          <w:color w:val="000000" w:themeColor="text1"/>
        </w:rPr>
        <w:softHyphen/>
        <w:t>tiv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t xml:space="preserve"> kön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nen Sie die Ser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vice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stelle tele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fo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nisch oder form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los per E-Mail kon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tak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tie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ren und Ihre Aktion anmel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den: E-Mail: </w:t>
      </w:r>
      <w:hyperlink w:history="1" r:id="rId10">
        <w:r w:rsidRPr="00C00361">
          <w:rPr>
            <w:rStyle w:val="Hyperlink"/>
            <w:rFonts w:ascii="Calibri" w:hAnsi="Calibri" w:eastAsia="Calibri" w:cs="Calibri"/>
            <w:i/>
            <w:iCs/>
          </w:rPr>
          <w:t>akti</w:t>
        </w:r>
        <w:r w:rsidRPr="00C00361">
          <w:rPr>
            <w:rStyle w:val="Hyperlink"/>
            <w:rFonts w:ascii="Calibri" w:hAnsi="Calibri" w:eastAsia="Calibri" w:cs="Calibri"/>
            <w:i/>
            <w:iCs/>
          </w:rPr>
          <w:softHyphen/>
          <w:t>o</w:t>
        </w:r>
        <w:r w:rsidRPr="00C00361">
          <w:rPr>
            <w:rStyle w:val="Hyperlink"/>
            <w:rFonts w:ascii="Calibri" w:hAnsi="Calibri" w:eastAsia="Calibri" w:cs="Calibri"/>
            <w:i/>
            <w:iCs/>
          </w:rPr>
          <w:softHyphen/>
          <w:t>n@rad</w:t>
        </w:r>
        <w:r w:rsidRPr="00C00361">
          <w:rPr>
            <w:rStyle w:val="Hyperlink"/>
            <w:rFonts w:ascii="Calibri" w:hAnsi="Calibri" w:eastAsia="Calibri" w:cs="Calibri"/>
            <w:i/>
            <w:iCs/>
          </w:rPr>
          <w:softHyphen/>
          <w:t>kul</w:t>
        </w:r>
        <w:r w:rsidRPr="00C00361">
          <w:rPr>
            <w:rStyle w:val="Hyperlink"/>
            <w:rFonts w:ascii="Calibri" w:hAnsi="Calibri" w:eastAsia="Calibri" w:cs="Calibri"/>
            <w:i/>
            <w:iCs/>
          </w:rPr>
          <w:softHyphen/>
          <w:t>tur-bw.de</w:t>
        </w:r>
      </w:hyperlink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t>, Tele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fon: 06251 8263-299.</w:t>
      </w:r>
    </w:p>
    <w:p w:rsidRPr="006B60D3" w:rsidR="0F010BE3" w:rsidP="72A6FDED" w:rsidRDefault="0F010BE3" w14:paraId="58E9A84B" w14:textId="65B273D8">
      <w:pPr>
        <w:pStyle w:val="Listenabsatz"/>
        <w:numPr>
          <w:ilvl w:val="0"/>
          <w:numId w:val="8"/>
        </w:numPr>
        <w:spacing w:before="120" w:after="120" w:line="276" w:lineRule="auto"/>
        <w:rPr>
          <w:rFonts w:eastAsia="" w:eastAsiaTheme="minorEastAsia"/>
          <w:b w:val="1"/>
          <w:bCs w:val="1"/>
          <w:color w:val="000000" w:themeColor="text1"/>
        </w:rPr>
      </w:pPr>
      <w:r w:rsidRPr="72A6FDED" w:rsidR="0F010BE3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Aktion bewerben: </w:t>
      </w:r>
      <w:r w:rsidRPr="72A6FDED" w:rsidR="0F010BE3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Machen Sie vor Ort auf Ihre Aktion aufmerksam – z.B. mit den </w:t>
      </w:r>
      <w:hyperlink r:id="R5aa528cac0044b31">
        <w:r w:rsidRPr="72A6FDED" w:rsidR="0F010BE3">
          <w:rPr>
            <w:rStyle w:val="Hyperlink"/>
            <w:rFonts w:ascii="Calibri" w:hAnsi="Calibri" w:eastAsia="Calibri" w:cs="Calibri"/>
          </w:rPr>
          <w:t>Kommunikationsmitteln</w:t>
        </w:r>
      </w:hyperlink>
      <w:r w:rsidRPr="72A6FDED" w:rsidR="0F010BE3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72A6FDED" w:rsidR="0F010BE3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der Initiative RadKULTUR: Plakate, Pressetexte und Social-Media-Inhalte. </w:t>
      </w:r>
    </w:p>
    <w:p w:rsidR="0F010BE3" w:rsidP="72A6FDED" w:rsidRDefault="0F010BE3" w14:paraId="276DEE73" w14:textId="6F97A2C6">
      <w:pPr>
        <w:pStyle w:val="Listenabsatz"/>
        <w:numPr>
          <w:ilvl w:val="0"/>
          <w:numId w:val="8"/>
        </w:numPr>
        <w:spacing w:before="120" w:after="120" w:line="276" w:lineRule="auto"/>
        <w:rPr>
          <w:rFonts w:eastAsia="" w:eastAsiaTheme="minorEastAsia"/>
          <w:b w:val="1"/>
          <w:bCs w:val="1"/>
          <w:color w:val="000000" w:themeColor="text1"/>
        </w:rPr>
      </w:pPr>
      <w:r w:rsidRPr="72A6FDED" w:rsidR="0F010BE3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Landesweite Aufmerksamkeit erhalten: </w:t>
      </w:r>
      <w:r w:rsidRPr="72A6FDED" w:rsidR="0F010BE3">
        <w:rPr>
          <w:rStyle w:val="normaltextrun"/>
          <w:rFonts w:ascii="Calibri" w:hAnsi="Calibri" w:eastAsia="Calibri" w:cs="Calibri"/>
          <w:color w:val="000000" w:themeColor="text1" w:themeTint="FF" w:themeShade="FF"/>
        </w:rPr>
        <w:t>Profitieren Sie vor Ort von der Medienarbeit der Initiative RadKULTUR und des Verkehrsministeriums Baden-Württemberg.</w:t>
      </w:r>
    </w:p>
    <w:p w:rsidR="0F010BE3" w:rsidP="0F010BE3" w:rsidRDefault="0F010BE3" w14:paraId="058147BE" w14:textId="11D04389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0191D334">
        <w:rPr>
          <w:rFonts w:ascii="Calibri" w:hAnsi="Calibri" w:eastAsia="Calibri" w:cs="Calibri"/>
          <w:color w:val="000000" w:themeColor="text1"/>
        </w:rPr>
        <w:t xml:space="preserve">Unter </w:t>
      </w:r>
      <w:hyperlink w:history="1" r:id="rId12">
        <w:r w:rsidRPr="0191D334" w:rsidR="00C862E8">
          <w:rPr>
            <w:rStyle w:val="Hyperlink"/>
            <w:rFonts w:ascii="Calibri" w:hAnsi="Calibri" w:eastAsia="Calibri" w:cs="Calibri"/>
            <w:i/>
            <w:iCs/>
          </w:rPr>
          <w:t>https://www.radkultur-bw.de/mobilitaetswoche/veranstalter</w:t>
        </w:r>
      </w:hyperlink>
      <w:r w:rsidRPr="0191D334">
        <w:rPr>
          <w:rFonts w:ascii="Calibri" w:hAnsi="Calibri" w:eastAsia="Calibri" w:cs="Calibri"/>
          <w:color w:val="000000" w:themeColor="text1"/>
        </w:rPr>
        <w:t xml:space="preserve"> finden Sie alle Informationen zur Mobilitätswoche Baden-Württemberg.</w:t>
      </w:r>
    </w:p>
    <w:p w:rsidR="0F010BE3" w:rsidP="0191D334" w:rsidRDefault="0F010BE3" w14:paraId="43980528" w14:textId="5AD56ACC">
      <w:pPr>
        <w:spacing w:after="120" w:line="276" w:lineRule="auto"/>
        <w:rPr>
          <w:rFonts w:ascii="Calibri" w:hAnsi="Calibri" w:eastAsia="Calibri" w:cs="Calibri"/>
          <w:color w:val="000000" w:themeColor="text1"/>
        </w:rPr>
      </w:pPr>
      <w:r w:rsidRPr="0191D334">
        <w:rPr>
          <w:rFonts w:ascii="Calibri" w:hAnsi="Calibri" w:eastAsia="Calibri" w:cs="Calibri"/>
          <w:color w:val="000000" w:themeColor="text1"/>
        </w:rPr>
        <w:t>Tragen Sie gleich Ihre Aktion ein oder melden Sie sich bei der Servicestelle der RadKULTUR Mobilitätswoche Baden-Württemberg!</w:t>
      </w:r>
    </w:p>
    <w:p w:rsidR="0F010BE3" w:rsidP="0F010BE3" w:rsidRDefault="0F010BE3" w14:paraId="2799EC2F" w14:textId="5A4FBE3D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0191D334">
        <w:rPr>
          <w:rFonts w:ascii="Calibri" w:hAnsi="Calibri" w:eastAsia="Calibri" w:cs="Calibri"/>
          <w:color w:val="000000" w:themeColor="text1"/>
        </w:rPr>
        <w:t>Sie haben Kolleginnen und Kolleg</w:t>
      </w:r>
      <w:r w:rsidRPr="0191D334" w:rsidR="00134CF1">
        <w:rPr>
          <w:rFonts w:ascii="Calibri" w:hAnsi="Calibri" w:eastAsia="Calibri" w:cs="Calibri"/>
          <w:color w:val="000000" w:themeColor="text1"/>
        </w:rPr>
        <w:t>inn</w:t>
      </w:r>
      <w:r w:rsidRPr="0191D334">
        <w:rPr>
          <w:rFonts w:ascii="Calibri" w:hAnsi="Calibri" w:eastAsia="Calibri" w:cs="Calibri"/>
          <w:color w:val="000000" w:themeColor="text1"/>
        </w:rPr>
        <w:t xml:space="preserve">en, Partner und </w:t>
      </w:r>
      <w:r w:rsidRPr="0191D334" w:rsidR="00134CF1">
        <w:rPr>
          <w:rFonts w:ascii="Calibri" w:hAnsi="Calibri" w:eastAsia="Calibri" w:cs="Calibri"/>
          <w:color w:val="000000" w:themeColor="text1"/>
        </w:rPr>
        <w:t>Freunde</w:t>
      </w:r>
      <w:r w:rsidRPr="0191D334">
        <w:rPr>
          <w:rFonts w:ascii="Calibri" w:hAnsi="Calibri" w:eastAsia="Calibri" w:cs="Calibri"/>
          <w:color w:val="000000" w:themeColor="text1"/>
        </w:rPr>
        <w:t xml:space="preserve">, die unbedingt bei der Mobilitätswoche Baden-Württemberg dabei sein sollten? Leiten Sie ihnen gern diese Einladung weiter! </w:t>
      </w:r>
    </w:p>
    <w:p w:rsidR="0F010BE3" w:rsidP="0191D334" w:rsidRDefault="0F010BE3" w14:paraId="5388EE62" w14:textId="719CCCB7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0191D334">
        <w:rPr>
          <w:rStyle w:val="normaltextrun"/>
          <w:rFonts w:ascii="Calibri" w:hAnsi="Calibri" w:eastAsia="Calibri" w:cs="Calibri"/>
          <w:color w:val="000000" w:themeColor="text1"/>
        </w:rPr>
        <w:t>Herzliche Grüße</w:t>
      </w:r>
    </w:p>
    <w:p w:rsidR="0F010BE3" w:rsidP="0191D334" w:rsidRDefault="00700076" w14:paraId="50DF588A" w14:textId="210AC0AC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0B51615D" w:rsidR="00700076">
        <w:rPr>
          <w:rFonts w:ascii="Calibri" w:hAnsi="Calibri" w:eastAsia="Calibri" w:cs="Calibri"/>
          <w:color w:val="000000" w:themeColor="text1" w:themeTint="FF" w:themeShade="FF"/>
          <w:highlight w:val="yellow"/>
        </w:rPr>
        <w:t>Absender</w:t>
      </w:r>
    </w:p>
    <w:p w:rsidR="0B51615D" w:rsidP="0B51615D" w:rsidRDefault="0B51615D" w14:paraId="180690FB" w14:textId="52A9D885">
      <w:pPr>
        <w:pStyle w:val="Standard"/>
        <w:spacing w:line="276" w:lineRule="auto"/>
        <w:rPr>
          <w:rFonts w:ascii="Calibri" w:hAnsi="Calibri" w:eastAsia="Calibri" w:cs="Calibri"/>
          <w:color w:val="000000" w:themeColor="text1" w:themeTint="FF" w:themeShade="FF"/>
          <w:highlight w:val="yellow"/>
        </w:rPr>
      </w:pPr>
    </w:p>
    <w:p w:rsidR="0B51615D" w:rsidP="0B51615D" w:rsidRDefault="0B51615D" w14:paraId="6ECF16DC" w14:textId="4727B584">
      <w:pPr>
        <w:pStyle w:val="Standard"/>
        <w:spacing w:line="276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de-DE"/>
        </w:rPr>
      </w:pPr>
      <w:r w:rsidRPr="0B51615D" w:rsidR="0B51615D">
        <w:rPr>
          <w:rFonts w:ascii="Calibri" w:hAnsi="Calibri" w:eastAsia="Calibri" w:cs="Calibri"/>
          <w:color w:val="000000" w:themeColor="text1" w:themeTint="FF" w:themeShade="FF"/>
        </w:rPr>
        <w:t>*</w:t>
      </w:r>
      <w:r w:rsidRPr="0B51615D" w:rsidR="0B51615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de-DE"/>
        </w:rPr>
        <w:t>Ihr</w:t>
      </w:r>
      <w:r w:rsidRPr="0B51615D" w:rsidR="0B51615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de-DE"/>
        </w:rPr>
        <w:t>e personenbezogenen Daten werden ausschließlich an Akteure weitergegeben, die im Rahmen der Mobilitätswoche Baden-Württemberg sowie der Europäischen Mobilitätswoche aktiv sind (</w:t>
      </w:r>
      <w:hyperlink r:id="R2ecda1504a3e4190">
        <w:r w:rsidRPr="0B51615D" w:rsidR="0B51615D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de-DE"/>
          </w:rPr>
          <w:t>mein.toubiz</w:t>
        </w:r>
      </w:hyperlink>
      <w:r w:rsidRPr="0B51615D" w:rsidR="0B51615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de-DE"/>
        </w:rPr>
        <w:t> und das </w:t>
      </w:r>
      <w:hyperlink r:id="R88c293bc9b064a90">
        <w:r w:rsidRPr="0B51615D" w:rsidR="0B51615D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de-DE"/>
          </w:rPr>
          <w:t>Umweltbundesamt</w:t>
        </w:r>
      </w:hyperlink>
      <w:r w:rsidRPr="0B51615D" w:rsidR="0B51615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de-DE"/>
        </w:rPr>
        <w:t>), und an keine sonstigen Dritten. Sollten Sie dies nicht mehr wünschen, haben Sie jederzeit die Möglichkeit, Ihre Einwilligung per E-Mail zu widerrufen: </w:t>
      </w:r>
      <w:hyperlink r:id="R7756e199052d460e">
        <w:r w:rsidRPr="0B51615D" w:rsidR="0B51615D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de-DE"/>
          </w:rPr>
          <w:t>aktion@radkultur-bw.de</w:t>
        </w:r>
      </w:hyperlink>
      <w:r w:rsidRPr="0B51615D" w:rsidR="0B51615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de-DE"/>
        </w:rPr>
        <w:t xml:space="preserve">.  </w:t>
      </w:r>
    </w:p>
    <w:p w:rsidR="0F010BE3" w:rsidP="0F010BE3" w:rsidRDefault="0F010BE3" w14:paraId="3EEBC017" w14:textId="172B9161">
      <w:pPr>
        <w:spacing w:line="276" w:lineRule="auto"/>
        <w:rPr>
          <w:rFonts w:eastAsiaTheme="minorEastAsia"/>
          <w:color w:val="000000" w:themeColor="text1"/>
        </w:rPr>
      </w:pPr>
    </w:p>
    <w:sectPr w:rsidR="0F010BE3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TX+pKF1WCG9J3p" int2:id="Lj8yvViO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811"/>
    <w:multiLevelType w:val="hybridMultilevel"/>
    <w:tmpl w:val="BDA04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3A7"/>
    <w:multiLevelType w:val="hybridMultilevel"/>
    <w:tmpl w:val="5922F736"/>
    <w:lvl w:ilvl="0" w:tplc="82E88842">
      <w:start w:val="1"/>
      <w:numFmt w:val="decimal"/>
      <w:lvlText w:val="%1."/>
      <w:lvlJc w:val="left"/>
      <w:pPr>
        <w:ind w:left="720" w:hanging="360"/>
      </w:pPr>
    </w:lvl>
    <w:lvl w:ilvl="1" w:tplc="C7DA7996">
      <w:start w:val="1"/>
      <w:numFmt w:val="lowerLetter"/>
      <w:lvlText w:val="%2."/>
      <w:lvlJc w:val="left"/>
      <w:pPr>
        <w:ind w:left="1440" w:hanging="360"/>
      </w:pPr>
    </w:lvl>
    <w:lvl w:ilvl="2" w:tplc="E97AAE96">
      <w:start w:val="1"/>
      <w:numFmt w:val="lowerRoman"/>
      <w:lvlText w:val="%3."/>
      <w:lvlJc w:val="right"/>
      <w:pPr>
        <w:ind w:left="2160" w:hanging="180"/>
      </w:pPr>
    </w:lvl>
    <w:lvl w:ilvl="3" w:tplc="2E3E6468">
      <w:start w:val="1"/>
      <w:numFmt w:val="decimal"/>
      <w:lvlText w:val="%4."/>
      <w:lvlJc w:val="left"/>
      <w:pPr>
        <w:ind w:left="2880" w:hanging="360"/>
      </w:pPr>
    </w:lvl>
    <w:lvl w:ilvl="4" w:tplc="57E0A730">
      <w:start w:val="1"/>
      <w:numFmt w:val="lowerLetter"/>
      <w:lvlText w:val="%5."/>
      <w:lvlJc w:val="left"/>
      <w:pPr>
        <w:ind w:left="3600" w:hanging="360"/>
      </w:pPr>
    </w:lvl>
    <w:lvl w:ilvl="5" w:tplc="546ACCB6">
      <w:start w:val="1"/>
      <w:numFmt w:val="lowerRoman"/>
      <w:lvlText w:val="%6."/>
      <w:lvlJc w:val="right"/>
      <w:pPr>
        <w:ind w:left="4320" w:hanging="180"/>
      </w:pPr>
    </w:lvl>
    <w:lvl w:ilvl="6" w:tplc="19BC80B0">
      <w:start w:val="1"/>
      <w:numFmt w:val="decimal"/>
      <w:lvlText w:val="%7."/>
      <w:lvlJc w:val="left"/>
      <w:pPr>
        <w:ind w:left="5040" w:hanging="360"/>
      </w:pPr>
    </w:lvl>
    <w:lvl w:ilvl="7" w:tplc="7DDE3F54">
      <w:start w:val="1"/>
      <w:numFmt w:val="lowerLetter"/>
      <w:lvlText w:val="%8."/>
      <w:lvlJc w:val="left"/>
      <w:pPr>
        <w:ind w:left="5760" w:hanging="360"/>
      </w:pPr>
    </w:lvl>
    <w:lvl w:ilvl="8" w:tplc="C88C17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6C76"/>
    <w:multiLevelType w:val="hybridMultilevel"/>
    <w:tmpl w:val="75023F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DB6A24"/>
    <w:multiLevelType w:val="hybridMultilevel"/>
    <w:tmpl w:val="4CF4B746"/>
    <w:lvl w:ilvl="0" w:tplc="6DCEFE1C">
      <w:start w:val="1"/>
      <w:numFmt w:val="decimal"/>
      <w:lvlText w:val="%1."/>
      <w:lvlJc w:val="left"/>
      <w:pPr>
        <w:ind w:left="720" w:hanging="360"/>
      </w:pPr>
    </w:lvl>
    <w:lvl w:ilvl="1" w:tplc="0C1E2154">
      <w:start w:val="1"/>
      <w:numFmt w:val="lowerLetter"/>
      <w:lvlText w:val="%2."/>
      <w:lvlJc w:val="left"/>
      <w:pPr>
        <w:ind w:left="1440" w:hanging="360"/>
      </w:pPr>
    </w:lvl>
    <w:lvl w:ilvl="2" w:tplc="F6E0ACD6">
      <w:start w:val="1"/>
      <w:numFmt w:val="lowerRoman"/>
      <w:lvlText w:val="%3."/>
      <w:lvlJc w:val="right"/>
      <w:pPr>
        <w:ind w:left="2160" w:hanging="180"/>
      </w:pPr>
    </w:lvl>
    <w:lvl w:ilvl="3" w:tplc="10B67592">
      <w:start w:val="1"/>
      <w:numFmt w:val="decimal"/>
      <w:lvlText w:val="%4."/>
      <w:lvlJc w:val="left"/>
      <w:pPr>
        <w:ind w:left="2880" w:hanging="360"/>
      </w:pPr>
    </w:lvl>
    <w:lvl w:ilvl="4" w:tplc="00D44332">
      <w:start w:val="1"/>
      <w:numFmt w:val="lowerLetter"/>
      <w:lvlText w:val="%5."/>
      <w:lvlJc w:val="left"/>
      <w:pPr>
        <w:ind w:left="3600" w:hanging="360"/>
      </w:pPr>
    </w:lvl>
    <w:lvl w:ilvl="5" w:tplc="63CE42A8">
      <w:start w:val="1"/>
      <w:numFmt w:val="lowerRoman"/>
      <w:lvlText w:val="%6."/>
      <w:lvlJc w:val="right"/>
      <w:pPr>
        <w:ind w:left="4320" w:hanging="180"/>
      </w:pPr>
    </w:lvl>
    <w:lvl w:ilvl="6" w:tplc="A7B0A114">
      <w:start w:val="1"/>
      <w:numFmt w:val="decimal"/>
      <w:lvlText w:val="%7."/>
      <w:lvlJc w:val="left"/>
      <w:pPr>
        <w:ind w:left="5040" w:hanging="360"/>
      </w:pPr>
    </w:lvl>
    <w:lvl w:ilvl="7" w:tplc="194867B2">
      <w:start w:val="1"/>
      <w:numFmt w:val="lowerLetter"/>
      <w:lvlText w:val="%8."/>
      <w:lvlJc w:val="left"/>
      <w:pPr>
        <w:ind w:left="5760" w:hanging="360"/>
      </w:pPr>
    </w:lvl>
    <w:lvl w:ilvl="8" w:tplc="A1EC5E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51ACF"/>
    <w:multiLevelType w:val="hybridMultilevel"/>
    <w:tmpl w:val="6E52CD4E"/>
    <w:lvl w:ilvl="0" w:tplc="C65C317E">
      <w:start w:val="1"/>
      <w:numFmt w:val="decimal"/>
      <w:lvlText w:val="%1."/>
      <w:lvlJc w:val="left"/>
      <w:pPr>
        <w:ind w:left="720" w:hanging="360"/>
      </w:pPr>
    </w:lvl>
    <w:lvl w:ilvl="1" w:tplc="F3F23CE0">
      <w:start w:val="1"/>
      <w:numFmt w:val="lowerLetter"/>
      <w:lvlText w:val="%2."/>
      <w:lvlJc w:val="left"/>
      <w:pPr>
        <w:ind w:left="1440" w:hanging="360"/>
      </w:pPr>
    </w:lvl>
    <w:lvl w:ilvl="2" w:tplc="BA56FC98">
      <w:start w:val="1"/>
      <w:numFmt w:val="lowerRoman"/>
      <w:lvlText w:val="%3."/>
      <w:lvlJc w:val="right"/>
      <w:pPr>
        <w:ind w:left="2160" w:hanging="180"/>
      </w:pPr>
    </w:lvl>
    <w:lvl w:ilvl="3" w:tplc="F75AC6E2">
      <w:start w:val="1"/>
      <w:numFmt w:val="decimal"/>
      <w:lvlText w:val="%4."/>
      <w:lvlJc w:val="left"/>
      <w:pPr>
        <w:ind w:left="2880" w:hanging="360"/>
      </w:pPr>
    </w:lvl>
    <w:lvl w:ilvl="4" w:tplc="5D922F66">
      <w:start w:val="1"/>
      <w:numFmt w:val="lowerLetter"/>
      <w:lvlText w:val="%5."/>
      <w:lvlJc w:val="left"/>
      <w:pPr>
        <w:ind w:left="3600" w:hanging="360"/>
      </w:pPr>
    </w:lvl>
    <w:lvl w:ilvl="5" w:tplc="D0A6FB84">
      <w:start w:val="1"/>
      <w:numFmt w:val="lowerRoman"/>
      <w:lvlText w:val="%6."/>
      <w:lvlJc w:val="right"/>
      <w:pPr>
        <w:ind w:left="4320" w:hanging="180"/>
      </w:pPr>
    </w:lvl>
    <w:lvl w:ilvl="6" w:tplc="B05C65BE">
      <w:start w:val="1"/>
      <w:numFmt w:val="decimal"/>
      <w:lvlText w:val="%7."/>
      <w:lvlJc w:val="left"/>
      <w:pPr>
        <w:ind w:left="5040" w:hanging="360"/>
      </w:pPr>
    </w:lvl>
    <w:lvl w:ilvl="7" w:tplc="B860D9CC">
      <w:start w:val="1"/>
      <w:numFmt w:val="lowerLetter"/>
      <w:lvlText w:val="%8."/>
      <w:lvlJc w:val="left"/>
      <w:pPr>
        <w:ind w:left="5760" w:hanging="360"/>
      </w:pPr>
    </w:lvl>
    <w:lvl w:ilvl="8" w:tplc="131A2B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55741"/>
    <w:multiLevelType w:val="hybridMultilevel"/>
    <w:tmpl w:val="245C3584"/>
    <w:lvl w:ilvl="0" w:tplc="52108308">
      <w:start w:val="1"/>
      <w:numFmt w:val="decimal"/>
      <w:lvlText w:val="%1."/>
      <w:lvlJc w:val="left"/>
      <w:pPr>
        <w:ind w:left="720" w:hanging="360"/>
      </w:pPr>
    </w:lvl>
    <w:lvl w:ilvl="1" w:tplc="5ED8DCB2">
      <w:start w:val="1"/>
      <w:numFmt w:val="lowerLetter"/>
      <w:lvlText w:val="%2."/>
      <w:lvlJc w:val="left"/>
      <w:pPr>
        <w:ind w:left="1440" w:hanging="360"/>
      </w:pPr>
    </w:lvl>
    <w:lvl w:ilvl="2" w:tplc="3754F6A4">
      <w:start w:val="1"/>
      <w:numFmt w:val="lowerRoman"/>
      <w:lvlText w:val="%3."/>
      <w:lvlJc w:val="right"/>
      <w:pPr>
        <w:ind w:left="2160" w:hanging="180"/>
      </w:pPr>
    </w:lvl>
    <w:lvl w:ilvl="3" w:tplc="BDFAC662">
      <w:start w:val="1"/>
      <w:numFmt w:val="decimal"/>
      <w:lvlText w:val="%4."/>
      <w:lvlJc w:val="left"/>
      <w:pPr>
        <w:ind w:left="2880" w:hanging="360"/>
      </w:pPr>
    </w:lvl>
    <w:lvl w:ilvl="4" w:tplc="213C6400">
      <w:start w:val="1"/>
      <w:numFmt w:val="lowerLetter"/>
      <w:lvlText w:val="%5."/>
      <w:lvlJc w:val="left"/>
      <w:pPr>
        <w:ind w:left="3600" w:hanging="360"/>
      </w:pPr>
    </w:lvl>
    <w:lvl w:ilvl="5" w:tplc="C84A7996">
      <w:start w:val="1"/>
      <w:numFmt w:val="lowerRoman"/>
      <w:lvlText w:val="%6."/>
      <w:lvlJc w:val="right"/>
      <w:pPr>
        <w:ind w:left="4320" w:hanging="180"/>
      </w:pPr>
    </w:lvl>
    <w:lvl w:ilvl="6" w:tplc="D2407A4A">
      <w:start w:val="1"/>
      <w:numFmt w:val="decimal"/>
      <w:lvlText w:val="%7."/>
      <w:lvlJc w:val="left"/>
      <w:pPr>
        <w:ind w:left="5040" w:hanging="360"/>
      </w:pPr>
    </w:lvl>
    <w:lvl w:ilvl="7" w:tplc="FCCCB3EE">
      <w:start w:val="1"/>
      <w:numFmt w:val="lowerLetter"/>
      <w:lvlText w:val="%8."/>
      <w:lvlJc w:val="left"/>
      <w:pPr>
        <w:ind w:left="5760" w:hanging="360"/>
      </w:pPr>
    </w:lvl>
    <w:lvl w:ilvl="8" w:tplc="3AA2A9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93D85"/>
    <w:multiLevelType w:val="hybridMultilevel"/>
    <w:tmpl w:val="8C4475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206D8EA">
      <w:start w:val="1"/>
      <w:numFmt w:val="lowerLetter"/>
      <w:lvlText w:val="%2."/>
      <w:lvlJc w:val="left"/>
      <w:pPr>
        <w:ind w:left="1440" w:hanging="360"/>
      </w:pPr>
    </w:lvl>
    <w:lvl w:ilvl="2" w:tplc="2A3EF0AC">
      <w:start w:val="1"/>
      <w:numFmt w:val="lowerRoman"/>
      <w:lvlText w:val="%3."/>
      <w:lvlJc w:val="right"/>
      <w:pPr>
        <w:ind w:left="2160" w:hanging="180"/>
      </w:pPr>
    </w:lvl>
    <w:lvl w:ilvl="3" w:tplc="BCAA63D4">
      <w:start w:val="1"/>
      <w:numFmt w:val="decimal"/>
      <w:lvlText w:val="%4."/>
      <w:lvlJc w:val="left"/>
      <w:pPr>
        <w:ind w:left="2880" w:hanging="360"/>
      </w:pPr>
    </w:lvl>
    <w:lvl w:ilvl="4" w:tplc="460A57D8">
      <w:start w:val="1"/>
      <w:numFmt w:val="lowerLetter"/>
      <w:lvlText w:val="%5."/>
      <w:lvlJc w:val="left"/>
      <w:pPr>
        <w:ind w:left="3600" w:hanging="360"/>
      </w:pPr>
    </w:lvl>
    <w:lvl w:ilvl="5" w:tplc="76726D00">
      <w:start w:val="1"/>
      <w:numFmt w:val="lowerRoman"/>
      <w:lvlText w:val="%6."/>
      <w:lvlJc w:val="right"/>
      <w:pPr>
        <w:ind w:left="4320" w:hanging="180"/>
      </w:pPr>
    </w:lvl>
    <w:lvl w:ilvl="6" w:tplc="07E4FA54">
      <w:start w:val="1"/>
      <w:numFmt w:val="decimal"/>
      <w:lvlText w:val="%7."/>
      <w:lvlJc w:val="left"/>
      <w:pPr>
        <w:ind w:left="5040" w:hanging="360"/>
      </w:pPr>
    </w:lvl>
    <w:lvl w:ilvl="7" w:tplc="1D8013E6">
      <w:start w:val="1"/>
      <w:numFmt w:val="lowerLetter"/>
      <w:lvlText w:val="%8."/>
      <w:lvlJc w:val="left"/>
      <w:pPr>
        <w:ind w:left="5760" w:hanging="360"/>
      </w:pPr>
    </w:lvl>
    <w:lvl w:ilvl="8" w:tplc="A6CA0C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5228"/>
    <w:multiLevelType w:val="hybridMultilevel"/>
    <w:tmpl w:val="1AAA7456"/>
    <w:lvl w:ilvl="0" w:tplc="AC28003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4F4F9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2B9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6A1E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1ACF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1C32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B655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A6A4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B812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9FC6371"/>
    <w:multiLevelType w:val="hybridMultilevel"/>
    <w:tmpl w:val="6B2627AC"/>
    <w:lvl w:ilvl="0" w:tplc="62584248">
      <w:start w:val="1"/>
      <w:numFmt w:val="decimal"/>
      <w:lvlText w:val="%1."/>
      <w:lvlJc w:val="left"/>
      <w:pPr>
        <w:ind w:left="720" w:hanging="360"/>
      </w:pPr>
    </w:lvl>
    <w:lvl w:ilvl="1" w:tplc="10528DBC">
      <w:start w:val="1"/>
      <w:numFmt w:val="lowerLetter"/>
      <w:lvlText w:val="%2."/>
      <w:lvlJc w:val="left"/>
      <w:pPr>
        <w:ind w:left="1440" w:hanging="360"/>
      </w:pPr>
    </w:lvl>
    <w:lvl w:ilvl="2" w:tplc="F286C860">
      <w:start w:val="1"/>
      <w:numFmt w:val="lowerRoman"/>
      <w:lvlText w:val="%3."/>
      <w:lvlJc w:val="right"/>
      <w:pPr>
        <w:ind w:left="2160" w:hanging="180"/>
      </w:pPr>
    </w:lvl>
    <w:lvl w:ilvl="3" w:tplc="838E43A0">
      <w:start w:val="1"/>
      <w:numFmt w:val="decimal"/>
      <w:lvlText w:val="%4."/>
      <w:lvlJc w:val="left"/>
      <w:pPr>
        <w:ind w:left="2880" w:hanging="360"/>
      </w:pPr>
    </w:lvl>
    <w:lvl w:ilvl="4" w:tplc="DD84950E">
      <w:start w:val="1"/>
      <w:numFmt w:val="lowerLetter"/>
      <w:lvlText w:val="%5."/>
      <w:lvlJc w:val="left"/>
      <w:pPr>
        <w:ind w:left="3600" w:hanging="360"/>
      </w:pPr>
    </w:lvl>
    <w:lvl w:ilvl="5" w:tplc="E27A119A">
      <w:start w:val="1"/>
      <w:numFmt w:val="lowerRoman"/>
      <w:lvlText w:val="%6."/>
      <w:lvlJc w:val="right"/>
      <w:pPr>
        <w:ind w:left="4320" w:hanging="180"/>
      </w:pPr>
    </w:lvl>
    <w:lvl w:ilvl="6" w:tplc="8E2A551E">
      <w:start w:val="1"/>
      <w:numFmt w:val="decimal"/>
      <w:lvlText w:val="%7."/>
      <w:lvlJc w:val="left"/>
      <w:pPr>
        <w:ind w:left="5040" w:hanging="360"/>
      </w:pPr>
    </w:lvl>
    <w:lvl w:ilvl="7" w:tplc="BC9E72B6">
      <w:start w:val="1"/>
      <w:numFmt w:val="lowerLetter"/>
      <w:lvlText w:val="%8."/>
      <w:lvlJc w:val="left"/>
      <w:pPr>
        <w:ind w:left="5760" w:hanging="360"/>
      </w:pPr>
    </w:lvl>
    <w:lvl w:ilvl="8" w:tplc="20385C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530F17"/>
    <w:rsid w:val="00001479"/>
    <w:rsid w:val="00010313"/>
    <w:rsid w:val="000A0195"/>
    <w:rsid w:val="00134CF1"/>
    <w:rsid w:val="00156BD9"/>
    <w:rsid w:val="00201863"/>
    <w:rsid w:val="00207F45"/>
    <w:rsid w:val="00225D15"/>
    <w:rsid w:val="002C36A2"/>
    <w:rsid w:val="0030490F"/>
    <w:rsid w:val="003615E5"/>
    <w:rsid w:val="003C2D5E"/>
    <w:rsid w:val="004370CA"/>
    <w:rsid w:val="004625C4"/>
    <w:rsid w:val="00496D3A"/>
    <w:rsid w:val="004A2044"/>
    <w:rsid w:val="004E6D93"/>
    <w:rsid w:val="00532599"/>
    <w:rsid w:val="00557257"/>
    <w:rsid w:val="0057539E"/>
    <w:rsid w:val="006B60D3"/>
    <w:rsid w:val="00700076"/>
    <w:rsid w:val="00733CC5"/>
    <w:rsid w:val="00761499"/>
    <w:rsid w:val="007736F8"/>
    <w:rsid w:val="007E1BF3"/>
    <w:rsid w:val="008C1522"/>
    <w:rsid w:val="009D22A1"/>
    <w:rsid w:val="009E2025"/>
    <w:rsid w:val="009E233F"/>
    <w:rsid w:val="00A87161"/>
    <w:rsid w:val="00AD2A81"/>
    <w:rsid w:val="00AE297D"/>
    <w:rsid w:val="00AF1ABD"/>
    <w:rsid w:val="00B64685"/>
    <w:rsid w:val="00C862E8"/>
    <w:rsid w:val="00CF09A5"/>
    <w:rsid w:val="00D439F6"/>
    <w:rsid w:val="00D65D01"/>
    <w:rsid w:val="00DE60A3"/>
    <w:rsid w:val="00E72503"/>
    <w:rsid w:val="00FA454A"/>
    <w:rsid w:val="00FB3722"/>
    <w:rsid w:val="00FD14C2"/>
    <w:rsid w:val="0191D334"/>
    <w:rsid w:val="02AFB373"/>
    <w:rsid w:val="02EE0EC0"/>
    <w:rsid w:val="05547326"/>
    <w:rsid w:val="0677C351"/>
    <w:rsid w:val="082F2E13"/>
    <w:rsid w:val="092D6D47"/>
    <w:rsid w:val="09E0A1A1"/>
    <w:rsid w:val="0B0D5B6C"/>
    <w:rsid w:val="0B51615D"/>
    <w:rsid w:val="0F010BE3"/>
    <w:rsid w:val="0F0BF375"/>
    <w:rsid w:val="114F39CC"/>
    <w:rsid w:val="140C3044"/>
    <w:rsid w:val="14925756"/>
    <w:rsid w:val="153A0199"/>
    <w:rsid w:val="162E27B7"/>
    <w:rsid w:val="1A28DBB4"/>
    <w:rsid w:val="1AAFC45D"/>
    <w:rsid w:val="1C61C713"/>
    <w:rsid w:val="1D41B0D5"/>
    <w:rsid w:val="1E39399C"/>
    <w:rsid w:val="2030F588"/>
    <w:rsid w:val="2172B7CE"/>
    <w:rsid w:val="259C3E13"/>
    <w:rsid w:val="264628F1"/>
    <w:rsid w:val="26AE6A6F"/>
    <w:rsid w:val="27E1F952"/>
    <w:rsid w:val="287FCF6C"/>
    <w:rsid w:val="29785D01"/>
    <w:rsid w:val="2A589EBA"/>
    <w:rsid w:val="2BF2573A"/>
    <w:rsid w:val="2DA74FF8"/>
    <w:rsid w:val="321D6D94"/>
    <w:rsid w:val="324A8842"/>
    <w:rsid w:val="33E658A3"/>
    <w:rsid w:val="38D2B7B2"/>
    <w:rsid w:val="3A408E72"/>
    <w:rsid w:val="3ADF39F6"/>
    <w:rsid w:val="3B1E8307"/>
    <w:rsid w:val="3C70EBE6"/>
    <w:rsid w:val="3CBA5368"/>
    <w:rsid w:val="40530F17"/>
    <w:rsid w:val="40CD73D7"/>
    <w:rsid w:val="40D85CE5"/>
    <w:rsid w:val="418B83F0"/>
    <w:rsid w:val="48DE8134"/>
    <w:rsid w:val="4DB1F257"/>
    <w:rsid w:val="4E6C4793"/>
    <w:rsid w:val="51A08E56"/>
    <w:rsid w:val="541875DC"/>
    <w:rsid w:val="569C8C68"/>
    <w:rsid w:val="57FA017C"/>
    <w:rsid w:val="59E867F1"/>
    <w:rsid w:val="5A84281E"/>
    <w:rsid w:val="5BF76B90"/>
    <w:rsid w:val="5DDA5DEF"/>
    <w:rsid w:val="62EE5013"/>
    <w:rsid w:val="6339C469"/>
    <w:rsid w:val="63868C38"/>
    <w:rsid w:val="64307716"/>
    <w:rsid w:val="64E0720A"/>
    <w:rsid w:val="64F64068"/>
    <w:rsid w:val="65243A09"/>
    <w:rsid w:val="65AD1BEB"/>
    <w:rsid w:val="65C6DAC5"/>
    <w:rsid w:val="66A71C7E"/>
    <w:rsid w:val="66BA9DB8"/>
    <w:rsid w:val="6762AB26"/>
    <w:rsid w:val="69FAFB2A"/>
    <w:rsid w:val="6B7875C0"/>
    <w:rsid w:val="6BCA7D0B"/>
    <w:rsid w:val="6DA8203E"/>
    <w:rsid w:val="6F3AD5D4"/>
    <w:rsid w:val="6F549AFF"/>
    <w:rsid w:val="7034D667"/>
    <w:rsid w:val="710864CD"/>
    <w:rsid w:val="72998FA8"/>
    <w:rsid w:val="72A6FDED"/>
    <w:rsid w:val="7530038B"/>
    <w:rsid w:val="77C9F127"/>
    <w:rsid w:val="783F50D4"/>
    <w:rsid w:val="7C693420"/>
    <w:rsid w:val="7D26DAA9"/>
    <w:rsid w:val="7F91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0F17"/>
  <w15:chartTrackingRefBased/>
  <w15:docId w15:val="{66A0AD5D-633B-4C5F-B401-5BBEAC5E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normaltextrun" w:customStyle="1">
    <w:name w:val="normaltextrun"/>
    <w:basedOn w:val="Absatz-Standardschriftart"/>
    <w:uiPriority w:val="1"/>
    <w:rsid w:val="092D6D47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20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2025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9E20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2025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9E202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4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64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adkultur-bw.de/mobilitaetswoche/veranstalter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hyperlink" Target="mailto:aktion@radkultur-bw.de" TargetMode="External" Id="rId10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hyperlink" Target="https://mein.toubiz.de/login" TargetMode="External" Id="R2ecda1504a3e4190" /><Relationship Type="http://schemas.openxmlformats.org/officeDocument/2006/relationships/hyperlink" Target="https://www.umweltbundesamt.de/europaeische-mobilitaetswoche" TargetMode="External" Id="R88c293bc9b064a90" /><Relationship Type="http://schemas.openxmlformats.org/officeDocument/2006/relationships/hyperlink" Target="mailto:aktion@radkultur-bw.de" TargetMode="External" Id="R7756e199052d460e" /><Relationship Type="http://schemas.openxmlformats.org/officeDocument/2006/relationships/hyperlink" Target="https://umsetzen.radkultur-bw.de/_Resources/Persistent/978400a6bf855f0f81eb45c3cbe9c6c25d1352a6/2206_16_RaKU_Ideensammlung_Mobilitaetswoche_BW%20%281%29.pdf?targetgroup=sonstige" TargetMode="External" Id="R28074e451bf546ed" /><Relationship Type="http://schemas.openxmlformats.org/officeDocument/2006/relationships/hyperlink" Target="https://survey.ifok.de/217963" TargetMode="External" Id="Rdfdee1e0ca4742a1" /><Relationship Type="http://schemas.openxmlformats.org/officeDocument/2006/relationships/hyperlink" Target="https://umsetzen.radkultur-bw.de/mobilitaetswoche?targetgroup=sonstige" TargetMode="External" Id="R5aa528cac0044b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8" ma:contentTypeDescription="Ein neues Dokument erstellen." ma:contentTypeScope="" ma:versionID="963afbec741ed66b9d2a84d5b36ac62b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366f0400fdec3374a4202ecc3fbf7bde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CDBF796-0F8B-4BFF-8D2E-2B2F748E7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F32F2-84E2-49DE-88AE-3758CE7B7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DA34E-98C0-482C-B8A6-CAABEF98FA1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35d6866-7478-41a0-b24e-bc6665326595"/>
    <ds:schemaRef ds:uri="http://purl.org/dc/elements/1.1/"/>
    <ds:schemaRef ds:uri="http://schemas.microsoft.com/office/2006/metadata/properties"/>
    <ds:schemaRef ds:uri="cb960c95-7305-47e7-bbbc-4a9c0041e8a3"/>
    <ds:schemaRef ds:uri="http://schemas.microsoft.com/sharepoint/v4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RadKULTUR Anschreiben Unternehmen</dc:title>
  <dc:subject/>
  <dc:creator>Carolin Kielwagen</dc:creator>
  <keywords/>
  <dc:description/>
  <lastModifiedBy>Carolin Kielwagen</lastModifiedBy>
  <revision>48</revision>
  <dcterms:created xsi:type="dcterms:W3CDTF">2022-05-23T08:19:00.0000000Z</dcterms:created>
  <dcterms:modified xsi:type="dcterms:W3CDTF">2022-07-21T09:22:15.3926270Z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  <property fmtid="{D5CDD505-2E9C-101B-9397-08002B2CF9AE}" pid="3" name="MediaServiceImageTags">
    <vt:lpwstr/>
  </property>
</Properties>
</file>